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0EF8" w:rsidRPr="00FD771B" w:rsidRDefault="00821CE9" w:rsidP="00B20EF8">
      <w:pPr>
        <w:spacing w:line="240" w:lineRule="auto"/>
        <w:jc w:val="center"/>
        <w:rPr>
          <w:rFonts w:ascii="Times New Roman" w:hAnsi="Times New Roman" w:cs="Times New Roman"/>
          <w:b/>
          <w:color w:val="FF0000"/>
          <w:sz w:val="48"/>
          <w:u w:val="single"/>
        </w:rPr>
      </w:pPr>
      <w:r>
        <w:rPr>
          <w:rFonts w:ascii="Times New Roman" w:hAnsi="Times New Roman" w:cs="Times New Roman"/>
          <w:b/>
          <w:color w:val="FF0000"/>
          <w:sz w:val="48"/>
          <w:u w:val="single"/>
        </w:rPr>
        <w:t>HELPING PEOPLE THROUGH GRIEF</w:t>
      </w:r>
      <w:r w:rsidR="00B20EF8" w:rsidRPr="00FD771B">
        <w:rPr>
          <w:rFonts w:ascii="Times New Roman" w:hAnsi="Times New Roman" w:cs="Times New Roman"/>
          <w:b/>
          <w:color w:val="FF0000"/>
          <w:sz w:val="48"/>
          <w:u w:val="single"/>
        </w:rPr>
        <w:t xml:space="preserve"> AND LOSS</w:t>
      </w:r>
    </w:p>
    <w:p w:rsidR="005E0841" w:rsidRPr="007C7A63" w:rsidRDefault="00B20EF8" w:rsidP="004F74B3">
      <w:pPr>
        <w:spacing w:after="0" w:line="240" w:lineRule="auto"/>
        <w:jc w:val="center"/>
        <w:rPr>
          <w:rFonts w:ascii="Times New Roman" w:hAnsi="Times New Roman" w:cs="Times New Roman"/>
          <w:sz w:val="28"/>
          <w:szCs w:val="28"/>
        </w:rPr>
      </w:pPr>
      <w:r w:rsidRPr="007C7A63">
        <w:rPr>
          <w:rFonts w:ascii="Times New Roman" w:hAnsi="Times New Roman" w:cs="Times New Roman"/>
          <w:sz w:val="28"/>
          <w:szCs w:val="28"/>
        </w:rPr>
        <w:t>Present</w:t>
      </w:r>
      <w:r w:rsidR="005E0841" w:rsidRPr="007C7A63">
        <w:rPr>
          <w:rFonts w:ascii="Times New Roman" w:hAnsi="Times New Roman" w:cs="Times New Roman"/>
          <w:sz w:val="28"/>
          <w:szCs w:val="28"/>
        </w:rPr>
        <w:t>ed by David A. Copeland, MA, LPC, CCTP</w:t>
      </w:r>
    </w:p>
    <w:p w:rsidR="00B20EF8" w:rsidRPr="007C7A63" w:rsidRDefault="00B20EF8" w:rsidP="004F74B3">
      <w:pPr>
        <w:spacing w:after="0" w:line="240" w:lineRule="auto"/>
        <w:jc w:val="center"/>
        <w:rPr>
          <w:rFonts w:ascii="Times New Roman" w:hAnsi="Times New Roman" w:cs="Times New Roman"/>
          <w:sz w:val="28"/>
          <w:szCs w:val="28"/>
        </w:rPr>
      </w:pPr>
      <w:r w:rsidRPr="007C7A63">
        <w:rPr>
          <w:rFonts w:ascii="Times New Roman" w:hAnsi="Times New Roman" w:cs="Times New Roman"/>
          <w:sz w:val="28"/>
          <w:szCs w:val="28"/>
        </w:rPr>
        <w:t>MIMH Spring Institute</w:t>
      </w:r>
    </w:p>
    <w:p w:rsidR="00B20EF8" w:rsidRPr="007C7A63" w:rsidRDefault="00B20EF8" w:rsidP="004F74B3">
      <w:pPr>
        <w:spacing w:line="240" w:lineRule="auto"/>
        <w:jc w:val="center"/>
        <w:rPr>
          <w:rFonts w:ascii="Times New Roman" w:hAnsi="Times New Roman" w:cs="Times New Roman"/>
          <w:sz w:val="28"/>
          <w:szCs w:val="28"/>
        </w:rPr>
      </w:pPr>
      <w:r w:rsidRPr="007C7A63">
        <w:rPr>
          <w:rFonts w:ascii="Times New Roman" w:hAnsi="Times New Roman" w:cs="Times New Roman"/>
          <w:sz w:val="28"/>
          <w:szCs w:val="28"/>
        </w:rPr>
        <w:t>May 30, 2014.</w:t>
      </w:r>
    </w:p>
    <w:p w:rsidR="00B20EF8" w:rsidRDefault="00C36F27" w:rsidP="00C36F27">
      <w:pPr>
        <w:spacing w:line="240" w:lineRule="auto"/>
        <w:ind w:firstLine="720"/>
        <w:rPr>
          <w:rFonts w:ascii="Times New Roman" w:hAnsi="Times New Roman" w:cs="Times New Roman"/>
          <w:sz w:val="28"/>
          <w:szCs w:val="28"/>
        </w:rPr>
      </w:pPr>
      <w:r w:rsidRPr="00C36F27">
        <w:rPr>
          <w:rFonts w:ascii="Times New Roman" w:hAnsi="Times New Roman" w:cs="Times New Roman"/>
          <w:b/>
          <w:sz w:val="28"/>
          <w:szCs w:val="28"/>
        </w:rPr>
        <w:t>Grief–</w:t>
      </w:r>
      <w:r w:rsidRPr="00C36F27">
        <w:rPr>
          <w:rFonts w:ascii="Times New Roman" w:hAnsi="Times New Roman" w:cs="Times New Roman"/>
          <w:sz w:val="28"/>
          <w:szCs w:val="28"/>
        </w:rPr>
        <w:t xml:space="preserve"> it’s something everyone experiences some time in their life.  It knocks you off your feet.  It sneaks up on you.</w:t>
      </w:r>
      <w:r w:rsidR="002D4160">
        <w:rPr>
          <w:rFonts w:ascii="Times New Roman" w:hAnsi="Times New Roman" w:cs="Times New Roman"/>
          <w:sz w:val="28"/>
          <w:szCs w:val="28"/>
        </w:rPr>
        <w:t xml:space="preserve"> </w:t>
      </w:r>
      <w:r w:rsidRPr="00C36F27">
        <w:rPr>
          <w:rFonts w:ascii="Times New Roman" w:hAnsi="Times New Roman" w:cs="Times New Roman"/>
          <w:sz w:val="28"/>
          <w:szCs w:val="28"/>
        </w:rPr>
        <w:t xml:space="preserve">You can’t run and hide from </w:t>
      </w:r>
      <w:r w:rsidR="00DE0845">
        <w:rPr>
          <w:rFonts w:ascii="Times New Roman" w:hAnsi="Times New Roman" w:cs="Times New Roman"/>
          <w:sz w:val="28"/>
          <w:szCs w:val="28"/>
        </w:rPr>
        <w:t>it</w:t>
      </w:r>
      <w:r w:rsidRPr="00C36F27">
        <w:rPr>
          <w:rFonts w:ascii="Times New Roman" w:hAnsi="Times New Roman" w:cs="Times New Roman"/>
          <w:sz w:val="28"/>
          <w:szCs w:val="28"/>
        </w:rPr>
        <w:t xml:space="preserve">.  You can’t negotiate with it.  You can’t even appreciate its purpose because, well . . . </w:t>
      </w:r>
      <w:r w:rsidR="00991385">
        <w:rPr>
          <w:rFonts w:ascii="Times New Roman" w:hAnsi="Times New Roman" w:cs="Times New Roman"/>
          <w:sz w:val="28"/>
          <w:szCs w:val="28"/>
        </w:rPr>
        <w:t>a</w:t>
      </w:r>
      <w:r w:rsidRPr="00C36F27">
        <w:rPr>
          <w:rFonts w:ascii="Times New Roman" w:hAnsi="Times New Roman" w:cs="Times New Roman"/>
          <w:sz w:val="28"/>
          <w:szCs w:val="28"/>
        </w:rPr>
        <w:t xml:space="preserve">fter all, it’s grief.  Think about the very first time you lost someone; a grandparent, parent, sibling, or pet.  Maybe your best friend moved away or you suffered a major disappointment.  You experienced grief. It felt foreign and frightening; a scary monster invading your mind wreaking havoc on your ordered world.  Emotions were skewed and time seemed to slow down or stop altogether.  Confusion reigned in your thoughts making it impossible to do your school work or job.  You felt like an outsider since your friends didn’t know how to respond to you; didn’t know what to say or do.  They tried to help in some small way but their efforts, though well intended, only caused you more hurt.  </w:t>
      </w:r>
    </w:p>
    <w:p w:rsidR="001C018E" w:rsidRPr="00C36F27" w:rsidRDefault="001C018E" w:rsidP="001C018E">
      <w:pPr>
        <w:spacing w:line="240" w:lineRule="auto"/>
        <w:ind w:firstLine="720"/>
        <w:rPr>
          <w:rFonts w:ascii="Times New Roman" w:hAnsi="Times New Roman" w:cs="Times New Roman"/>
          <w:sz w:val="28"/>
          <w:szCs w:val="28"/>
        </w:rPr>
      </w:pPr>
      <w:r w:rsidRPr="00C36F27">
        <w:rPr>
          <w:rFonts w:ascii="Times New Roman" w:hAnsi="Times New Roman" w:cs="Times New Roman"/>
          <w:sz w:val="28"/>
          <w:szCs w:val="28"/>
        </w:rPr>
        <w:t xml:space="preserve">Grief causes us to second guess ourselves and question what we did wrong. We cry out in anger without knowing from where it comes or where it will land.  We lose touch with our surroundings, our past, our present, our future, ourselves.  Life seems to be an empty dark well that has no bottom and we are plummeting ever downward wondering if these feelings will ever end.  </w:t>
      </w:r>
    </w:p>
    <w:p w:rsidR="0004271D" w:rsidRDefault="00C36F27" w:rsidP="00C36F27">
      <w:pPr>
        <w:spacing w:line="240" w:lineRule="auto"/>
        <w:ind w:firstLine="720"/>
        <w:rPr>
          <w:rFonts w:ascii="Times New Roman" w:hAnsi="Times New Roman" w:cs="Times New Roman"/>
          <w:sz w:val="28"/>
          <w:szCs w:val="28"/>
        </w:rPr>
      </w:pPr>
      <w:r w:rsidRPr="00C36F27">
        <w:rPr>
          <w:rFonts w:ascii="Times New Roman" w:hAnsi="Times New Roman" w:cs="Times New Roman"/>
          <w:sz w:val="28"/>
          <w:szCs w:val="28"/>
        </w:rPr>
        <w:t xml:space="preserve">Grief is a fact of our lives.  We are emotional individuals, wired to respond with sorrow when someone we love is gone.  However, death isn’t the only loss that triggers grieving.  Any major loss can cause us great sorrow; divorce, loss of a job, decaying friendships, being turned down for a promotion you worked so hard to attain.  Any significant loss will find you feeling the raw tentacles of grief wrapped around you, seemingly choking your life from you.  </w:t>
      </w:r>
    </w:p>
    <w:p w:rsidR="0047397D" w:rsidRDefault="0047397D" w:rsidP="0047397D">
      <w:pPr>
        <w:pBdr>
          <w:bottom w:val="single" w:sz="12" w:space="17" w:color="auto"/>
        </w:pBdr>
        <w:spacing w:line="240" w:lineRule="auto"/>
        <w:ind w:firstLine="720"/>
        <w:rPr>
          <w:rFonts w:ascii="Times New Roman" w:hAnsi="Times New Roman" w:cs="Times New Roman"/>
          <w:b/>
          <w:color w:val="FF0000"/>
          <w:sz w:val="48"/>
          <w:u w:val="single"/>
        </w:rPr>
      </w:pPr>
      <w:r w:rsidRPr="00C36F27">
        <w:rPr>
          <w:rFonts w:ascii="Times New Roman" w:hAnsi="Times New Roman" w:cs="Times New Roman"/>
          <w:sz w:val="28"/>
          <w:szCs w:val="28"/>
        </w:rPr>
        <w:t>There is good news.  Yes, grief will end, in time.  But grief serves a purpose and must be embraced before it can achieve its purpose.   Now that’s a scary thought; “embracing our grief.”  Still, it’s true.  Grief must be embraced and regarded as a necessary part of life’s experiences affording us the opportunity to forge new vistas and experiences.  So, since grief is both a difficult yet necessary process, it’s helpful to understand the nature of this uninvited guest.</w:t>
      </w:r>
    </w:p>
    <w:p w:rsidR="0047397D" w:rsidRDefault="0047397D" w:rsidP="00C36F27">
      <w:pPr>
        <w:spacing w:line="240" w:lineRule="auto"/>
        <w:ind w:firstLine="720"/>
        <w:rPr>
          <w:rFonts w:ascii="Times New Roman" w:hAnsi="Times New Roman" w:cs="Times New Roman"/>
          <w:sz w:val="28"/>
          <w:szCs w:val="28"/>
        </w:rPr>
      </w:pPr>
    </w:p>
    <w:p w:rsidR="0047397D" w:rsidRDefault="0047397D" w:rsidP="00C36F27">
      <w:pPr>
        <w:spacing w:line="240" w:lineRule="auto"/>
        <w:ind w:firstLine="720"/>
        <w:rPr>
          <w:rFonts w:ascii="Times New Roman" w:hAnsi="Times New Roman" w:cs="Times New Roman"/>
          <w:sz w:val="28"/>
          <w:szCs w:val="28"/>
        </w:rPr>
      </w:pPr>
    </w:p>
    <w:p w:rsidR="0047397D" w:rsidRPr="00C36F27" w:rsidRDefault="0047397D" w:rsidP="00C36F27">
      <w:pPr>
        <w:spacing w:line="240" w:lineRule="auto"/>
        <w:ind w:firstLine="720"/>
        <w:rPr>
          <w:rFonts w:ascii="Times New Roman" w:hAnsi="Times New Roman" w:cs="Times New Roman"/>
          <w:sz w:val="28"/>
          <w:szCs w:val="28"/>
        </w:rPr>
      </w:pPr>
    </w:p>
    <w:p w:rsidR="0098134F" w:rsidRPr="00887F78" w:rsidRDefault="0098134F" w:rsidP="0098134F">
      <w:pPr>
        <w:spacing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lastRenderedPageBreak/>
        <w:t>WHAT IS GRIEF?</w:t>
      </w:r>
    </w:p>
    <w:p w:rsidR="0098134F" w:rsidRPr="00DB7774" w:rsidRDefault="0098134F" w:rsidP="0098134F">
      <w:pPr>
        <w:spacing w:line="240" w:lineRule="auto"/>
        <w:rPr>
          <w:rFonts w:ascii="Times New Roman" w:hAnsi="Times New Roman" w:cs="Times New Roman"/>
          <w:sz w:val="28"/>
          <w:szCs w:val="28"/>
        </w:rPr>
      </w:pPr>
      <w:r w:rsidRPr="00B04E68">
        <w:rPr>
          <w:rFonts w:ascii="Times New Roman" w:hAnsi="Times New Roman" w:cs="Times New Roman"/>
          <w:sz w:val="28"/>
          <w:szCs w:val="28"/>
        </w:rPr>
        <w:t>“Grief is the natural and necessary transitional process of psychological, social, and physiological reactions one has when experiencing a loss and may be uncomplicated, complicated, or disenfranchised.”</w:t>
      </w:r>
      <w:r w:rsidRPr="00DB7774">
        <w:rPr>
          <w:rFonts w:ascii="Times New Roman" w:hAnsi="Times New Roman" w:cs="Times New Roman"/>
          <w:sz w:val="28"/>
          <w:szCs w:val="28"/>
        </w:rPr>
        <w:t>Basically, grief is the reaction one feels having suffered a loss.</w:t>
      </w:r>
    </w:p>
    <w:p w:rsidR="0098134F" w:rsidRDefault="0098134F" w:rsidP="0098134F">
      <w:pPr>
        <w:spacing w:line="240" w:lineRule="auto"/>
        <w:rPr>
          <w:rFonts w:ascii="Times New Roman" w:hAnsi="Times New Roman" w:cs="Times New Roman"/>
          <w:sz w:val="28"/>
          <w:szCs w:val="28"/>
        </w:rPr>
      </w:pPr>
      <w:r w:rsidRPr="00DB7774">
        <w:rPr>
          <w:rFonts w:ascii="Times New Roman" w:hAnsi="Times New Roman" w:cs="Times New Roman"/>
          <w:sz w:val="28"/>
          <w:szCs w:val="28"/>
        </w:rPr>
        <w:t>The duration and intensity of the grief response should gradually decrease over time.</w:t>
      </w:r>
    </w:p>
    <w:p w:rsidR="008978CC" w:rsidRDefault="008978CC" w:rsidP="0047397D">
      <w:pPr>
        <w:spacing w:line="240" w:lineRule="auto"/>
        <w:jc w:val="center"/>
        <w:rPr>
          <w:rFonts w:ascii="Times New Roman" w:hAnsi="Times New Roman" w:cs="Times New Roman"/>
          <w:b/>
          <w:color w:val="FF0000"/>
          <w:sz w:val="48"/>
          <w:u w:val="single"/>
        </w:rPr>
      </w:pPr>
    </w:p>
    <w:p w:rsidR="0047397D" w:rsidRPr="00887F78" w:rsidRDefault="0047397D" w:rsidP="0047397D">
      <w:pPr>
        <w:spacing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t>REMEMBER THIS</w:t>
      </w:r>
    </w:p>
    <w:p w:rsidR="0047397D" w:rsidRDefault="0047397D" w:rsidP="0047397D">
      <w:pPr>
        <w:spacing w:line="240" w:lineRule="auto"/>
        <w:rPr>
          <w:rFonts w:ascii="Times New Roman" w:hAnsi="Times New Roman" w:cs="Times New Roman"/>
          <w:sz w:val="28"/>
          <w:szCs w:val="28"/>
        </w:rPr>
      </w:pPr>
      <w:r w:rsidRPr="00E0351C">
        <w:rPr>
          <w:rFonts w:ascii="Times New Roman" w:hAnsi="Times New Roman" w:cs="Times New Roman"/>
          <w:sz w:val="28"/>
          <w:szCs w:val="28"/>
        </w:rPr>
        <w:t xml:space="preserve">There is no </w:t>
      </w:r>
      <w:r w:rsidRPr="00E0351C">
        <w:rPr>
          <w:rFonts w:ascii="Times New Roman" w:hAnsi="Times New Roman" w:cs="Times New Roman"/>
          <w:b/>
          <w:sz w:val="28"/>
          <w:szCs w:val="28"/>
          <w:u w:val="single"/>
        </w:rPr>
        <w:t>normal</w:t>
      </w:r>
      <w:r w:rsidRPr="00E0351C">
        <w:rPr>
          <w:rFonts w:ascii="Times New Roman" w:hAnsi="Times New Roman" w:cs="Times New Roman"/>
          <w:sz w:val="28"/>
          <w:szCs w:val="28"/>
        </w:rPr>
        <w:t xml:space="preserve"> in the grief process.  No one grieves the same as any other person.  Our grief reactions depend on a multitude of personality characteristics, brain wiring, and past circumstances.</w:t>
      </w:r>
    </w:p>
    <w:p w:rsidR="00754560" w:rsidRPr="00E0351C" w:rsidRDefault="00754560" w:rsidP="0047397D">
      <w:pPr>
        <w:spacing w:line="240" w:lineRule="auto"/>
        <w:rPr>
          <w:rFonts w:ascii="Times New Roman" w:hAnsi="Times New Roman" w:cs="Times New Roman"/>
          <w:sz w:val="28"/>
          <w:szCs w:val="28"/>
        </w:rPr>
      </w:pPr>
    </w:p>
    <w:p w:rsidR="009E6F04" w:rsidRPr="00887F78" w:rsidRDefault="009E6F04" w:rsidP="009E6F04">
      <w:pPr>
        <w:spacing w:line="240" w:lineRule="auto"/>
        <w:jc w:val="center"/>
        <w:rPr>
          <w:rFonts w:ascii="Times New Roman" w:hAnsi="Times New Roman" w:cs="Times New Roman"/>
          <w:color w:val="FF0000"/>
          <w:sz w:val="48"/>
        </w:rPr>
      </w:pPr>
      <w:r w:rsidRPr="00887F78">
        <w:rPr>
          <w:rFonts w:ascii="Times New Roman" w:hAnsi="Times New Roman" w:cs="Times New Roman"/>
          <w:b/>
          <w:color w:val="FF0000"/>
          <w:sz w:val="48"/>
          <w:u w:val="single"/>
        </w:rPr>
        <w:t>BROAD REACH OF GRIEF</w:t>
      </w:r>
    </w:p>
    <w:p w:rsidR="009E6F04" w:rsidRDefault="00E0351C" w:rsidP="009E6F04">
      <w:pPr>
        <w:spacing w:line="240" w:lineRule="auto"/>
        <w:rPr>
          <w:rFonts w:ascii="Times New Roman" w:hAnsi="Times New Roman" w:cs="Times New Roman"/>
          <w:sz w:val="28"/>
        </w:rPr>
      </w:pPr>
      <w:r w:rsidRPr="00E0351C">
        <w:rPr>
          <w:rFonts w:ascii="Times New Roman" w:hAnsi="Times New Roman" w:cs="Times New Roman"/>
          <w:sz w:val="28"/>
        </w:rPr>
        <w:t>Grief is experienced in 7 life domains: emotional, cognitive, psychological, physical, behavioral, interpersonal, and spiritual.</w:t>
      </w:r>
    </w:p>
    <w:p w:rsidR="00754560" w:rsidRPr="00E0351C" w:rsidRDefault="00754560" w:rsidP="009E6F04">
      <w:pPr>
        <w:spacing w:line="240" w:lineRule="auto"/>
        <w:rPr>
          <w:rFonts w:ascii="Times New Roman" w:hAnsi="Times New Roman" w:cs="Times New Roman"/>
          <w:sz w:val="28"/>
        </w:rPr>
      </w:pPr>
    </w:p>
    <w:p w:rsidR="00DE55C9" w:rsidRPr="00887F78" w:rsidRDefault="00DE55C9" w:rsidP="00DE55C9">
      <w:pPr>
        <w:spacing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t>EMOTIONAL Responses to Grief</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Sadness / Sorrow / Depression</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 xml:space="preserve">Fear </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Anxiety</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Guilt</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Anger</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Relief</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Hopelessness</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Feeling Lost</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Feeling Shame Or Embarrassment</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Numbness</w:t>
      </w:r>
    </w:p>
    <w:p w:rsidR="00B62D59" w:rsidRPr="00E0351C" w:rsidRDefault="00E0351C" w:rsidP="009E494A">
      <w:pPr>
        <w:numPr>
          <w:ilvl w:val="0"/>
          <w:numId w:val="13"/>
        </w:numPr>
        <w:spacing w:after="0" w:line="240" w:lineRule="auto"/>
        <w:rPr>
          <w:rFonts w:ascii="Times New Roman" w:hAnsi="Times New Roman" w:cs="Times New Roman"/>
          <w:sz w:val="28"/>
        </w:rPr>
      </w:pPr>
      <w:r w:rsidRPr="00E0351C">
        <w:rPr>
          <w:rFonts w:ascii="Times New Roman" w:hAnsi="Times New Roman" w:cs="Times New Roman"/>
          <w:sz w:val="28"/>
        </w:rPr>
        <w:t>Feeling Overwhelmed</w:t>
      </w:r>
    </w:p>
    <w:p w:rsidR="009E494A" w:rsidRDefault="009E494A" w:rsidP="00DE55C9">
      <w:pPr>
        <w:spacing w:after="0" w:line="240" w:lineRule="auto"/>
        <w:jc w:val="center"/>
        <w:rPr>
          <w:rFonts w:ascii="Times New Roman" w:hAnsi="Times New Roman" w:cs="Times New Roman"/>
          <w:b/>
          <w:color w:val="FF0000"/>
          <w:sz w:val="48"/>
          <w:u w:val="single"/>
        </w:rPr>
      </w:pPr>
    </w:p>
    <w:p w:rsidR="007C100D" w:rsidRDefault="007C100D" w:rsidP="00DE55C9">
      <w:pPr>
        <w:spacing w:after="0" w:line="240" w:lineRule="auto"/>
        <w:jc w:val="center"/>
        <w:rPr>
          <w:rFonts w:ascii="Times New Roman" w:hAnsi="Times New Roman" w:cs="Times New Roman"/>
          <w:b/>
          <w:color w:val="FF0000"/>
          <w:sz w:val="48"/>
          <w:u w:val="single"/>
        </w:rPr>
      </w:pPr>
    </w:p>
    <w:p w:rsidR="00DE55C9" w:rsidRPr="00887F78" w:rsidRDefault="00DE55C9" w:rsidP="00DE55C9">
      <w:pPr>
        <w:spacing w:after="0" w:line="240" w:lineRule="auto"/>
        <w:jc w:val="center"/>
        <w:rPr>
          <w:rFonts w:ascii="Times New Roman" w:hAnsi="Times New Roman" w:cs="Times New Roman"/>
          <w:color w:val="FF0000"/>
          <w:sz w:val="48"/>
        </w:rPr>
      </w:pPr>
      <w:r w:rsidRPr="00887F78">
        <w:rPr>
          <w:rFonts w:ascii="Times New Roman" w:hAnsi="Times New Roman" w:cs="Times New Roman"/>
          <w:b/>
          <w:color w:val="FF0000"/>
          <w:sz w:val="48"/>
          <w:u w:val="single"/>
        </w:rPr>
        <w:t>COGNITIVE Responses to Grief</w:t>
      </w:r>
    </w:p>
    <w:p w:rsidR="00DE55C9" w:rsidRDefault="00DE55C9" w:rsidP="00DE55C9">
      <w:pPr>
        <w:spacing w:after="0" w:line="240" w:lineRule="auto"/>
        <w:jc w:val="center"/>
        <w:rPr>
          <w:rFonts w:ascii="Times New Roman" w:hAnsi="Times New Roman" w:cs="Times New Roman"/>
          <w:sz w:val="28"/>
        </w:rPr>
      </w:pP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Memory Problems</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Poor Concentration</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Poor Attention</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Poor Decision Making</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 xml:space="preserve">Intrusive </w:t>
      </w:r>
      <w:r w:rsidR="000166DD">
        <w:rPr>
          <w:rFonts w:ascii="Times New Roman" w:hAnsi="Times New Roman" w:cs="Times New Roman"/>
          <w:sz w:val="28"/>
        </w:rPr>
        <w:t>o</w:t>
      </w:r>
      <w:r w:rsidRPr="00E0351C">
        <w:rPr>
          <w:rFonts w:ascii="Times New Roman" w:hAnsi="Times New Roman" w:cs="Times New Roman"/>
          <w:sz w:val="28"/>
        </w:rPr>
        <w:t>r Obsessive Thoughts</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Disbelief</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 xml:space="preserve">Sense </w:t>
      </w:r>
      <w:r w:rsidR="000166DD">
        <w:rPr>
          <w:rFonts w:ascii="Times New Roman" w:hAnsi="Times New Roman" w:cs="Times New Roman"/>
          <w:sz w:val="28"/>
        </w:rPr>
        <w:t>o</w:t>
      </w:r>
      <w:r w:rsidRPr="00E0351C">
        <w:rPr>
          <w:rFonts w:ascii="Times New Roman" w:hAnsi="Times New Roman" w:cs="Times New Roman"/>
          <w:sz w:val="28"/>
        </w:rPr>
        <w:t>f Non-Reality</w:t>
      </w:r>
    </w:p>
    <w:p w:rsidR="00B62D59" w:rsidRPr="00E0351C" w:rsidRDefault="00E0351C" w:rsidP="009E494A">
      <w:pPr>
        <w:numPr>
          <w:ilvl w:val="0"/>
          <w:numId w:val="14"/>
        </w:numPr>
        <w:spacing w:after="0" w:line="240" w:lineRule="auto"/>
        <w:rPr>
          <w:rFonts w:ascii="Times New Roman" w:hAnsi="Times New Roman" w:cs="Times New Roman"/>
          <w:sz w:val="28"/>
        </w:rPr>
      </w:pPr>
      <w:r w:rsidRPr="00E0351C">
        <w:rPr>
          <w:rFonts w:ascii="Times New Roman" w:hAnsi="Times New Roman" w:cs="Times New Roman"/>
          <w:sz w:val="28"/>
        </w:rPr>
        <w:t xml:space="preserve">Confusion </w:t>
      </w:r>
    </w:p>
    <w:p w:rsidR="00DE55C9" w:rsidRDefault="00DE55C9" w:rsidP="009E494A">
      <w:pPr>
        <w:spacing w:after="0" w:line="240" w:lineRule="auto"/>
        <w:rPr>
          <w:rFonts w:ascii="Times New Roman" w:hAnsi="Times New Roman" w:cs="Times New Roman"/>
          <w:sz w:val="28"/>
        </w:rPr>
      </w:pPr>
    </w:p>
    <w:p w:rsidR="00754560" w:rsidRDefault="00754560" w:rsidP="009E494A">
      <w:pPr>
        <w:spacing w:after="0" w:line="240" w:lineRule="auto"/>
        <w:rPr>
          <w:rFonts w:ascii="Times New Roman" w:hAnsi="Times New Roman" w:cs="Times New Roman"/>
          <w:sz w:val="28"/>
        </w:rPr>
      </w:pPr>
    </w:p>
    <w:p w:rsidR="00DC401D" w:rsidRPr="00887F78" w:rsidRDefault="00DC401D" w:rsidP="00DE55C9">
      <w:pPr>
        <w:spacing w:after="0"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t>PSYCHOLOGICAL Responses to Grief</w:t>
      </w:r>
    </w:p>
    <w:p w:rsidR="00DC401D" w:rsidRDefault="00DC401D" w:rsidP="00DE55C9">
      <w:pPr>
        <w:spacing w:after="0" w:line="240" w:lineRule="auto"/>
        <w:jc w:val="center"/>
        <w:rPr>
          <w:rFonts w:ascii="Times New Roman" w:hAnsi="Times New Roman" w:cs="Times New Roman"/>
          <w:b/>
          <w:sz w:val="28"/>
          <w:u w:val="single"/>
        </w:rPr>
      </w:pP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Denial</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Projection</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Intellectualization</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Fear</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Anxiety</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Guilt</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 xml:space="preserve">Anger  </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Feeling Abandoned</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Worry</w:t>
      </w:r>
    </w:p>
    <w:p w:rsidR="00B62D59" w:rsidRPr="00E0351C" w:rsidRDefault="00E0351C" w:rsidP="009E494A">
      <w:pPr>
        <w:numPr>
          <w:ilvl w:val="0"/>
          <w:numId w:val="15"/>
        </w:numPr>
        <w:spacing w:after="0" w:line="240" w:lineRule="auto"/>
        <w:rPr>
          <w:rFonts w:ascii="Times New Roman" w:hAnsi="Times New Roman" w:cs="Times New Roman"/>
          <w:sz w:val="28"/>
        </w:rPr>
      </w:pPr>
      <w:r w:rsidRPr="00E0351C">
        <w:rPr>
          <w:rFonts w:ascii="Times New Roman" w:hAnsi="Times New Roman" w:cs="Times New Roman"/>
          <w:sz w:val="28"/>
        </w:rPr>
        <w:t xml:space="preserve">Avoiding Painful Memories </w:t>
      </w:r>
    </w:p>
    <w:p w:rsidR="00DC401D" w:rsidRDefault="00DC401D" w:rsidP="00DE55C9">
      <w:pPr>
        <w:spacing w:after="0" w:line="240" w:lineRule="auto"/>
        <w:jc w:val="center"/>
        <w:rPr>
          <w:rFonts w:ascii="Times New Roman" w:hAnsi="Times New Roman" w:cs="Times New Roman"/>
          <w:b/>
          <w:sz w:val="28"/>
          <w:u w:val="single"/>
        </w:rPr>
      </w:pPr>
    </w:p>
    <w:p w:rsidR="00754560" w:rsidRDefault="00754560" w:rsidP="00DE55C9">
      <w:pPr>
        <w:spacing w:after="0" w:line="240" w:lineRule="auto"/>
        <w:jc w:val="center"/>
        <w:rPr>
          <w:rFonts w:ascii="Times New Roman" w:hAnsi="Times New Roman" w:cs="Times New Roman"/>
          <w:b/>
          <w:sz w:val="28"/>
          <w:u w:val="single"/>
        </w:rPr>
      </w:pPr>
    </w:p>
    <w:p w:rsidR="00DC401D" w:rsidRPr="00887F78" w:rsidRDefault="00DC401D" w:rsidP="00DE55C9">
      <w:pPr>
        <w:spacing w:after="0"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t>PHYSICAL Responses to Grief</w:t>
      </w:r>
    </w:p>
    <w:p w:rsidR="00DC401D" w:rsidRDefault="00DC401D" w:rsidP="00DE55C9">
      <w:pPr>
        <w:spacing w:after="0" w:line="240" w:lineRule="auto"/>
        <w:jc w:val="center"/>
        <w:rPr>
          <w:rFonts w:ascii="Times New Roman" w:hAnsi="Times New Roman" w:cs="Times New Roman"/>
          <w:sz w:val="28"/>
        </w:rPr>
      </w:pP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Headaches</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Nausea</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 xml:space="preserve">Appetite </w:t>
      </w:r>
      <w:r w:rsidR="006A73F7">
        <w:rPr>
          <w:rFonts w:ascii="Times New Roman" w:hAnsi="Times New Roman" w:cs="Times New Roman"/>
          <w:sz w:val="28"/>
        </w:rPr>
        <w:t>a</w:t>
      </w:r>
      <w:r w:rsidRPr="00E0351C">
        <w:rPr>
          <w:rFonts w:ascii="Times New Roman" w:hAnsi="Times New Roman" w:cs="Times New Roman"/>
          <w:sz w:val="28"/>
        </w:rPr>
        <w:t>nd Sleep Disturbance</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Fatigue</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Weak Muscles</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 xml:space="preserve">Crying (Lots </w:t>
      </w:r>
      <w:r w:rsidR="00D331CA">
        <w:rPr>
          <w:rFonts w:ascii="Times New Roman" w:hAnsi="Times New Roman" w:cs="Times New Roman"/>
          <w:sz w:val="28"/>
        </w:rPr>
        <w:t>o</w:t>
      </w:r>
      <w:r w:rsidRPr="00E0351C">
        <w:rPr>
          <w:rFonts w:ascii="Times New Roman" w:hAnsi="Times New Roman" w:cs="Times New Roman"/>
          <w:sz w:val="28"/>
        </w:rPr>
        <w:t>f Crying)</w:t>
      </w:r>
    </w:p>
    <w:p w:rsidR="00B62D59" w:rsidRPr="00E0351C" w:rsidRDefault="00D331CA" w:rsidP="00887F78">
      <w:pPr>
        <w:numPr>
          <w:ilvl w:val="0"/>
          <w:numId w:val="16"/>
        </w:numPr>
        <w:spacing w:after="0" w:line="240" w:lineRule="auto"/>
        <w:rPr>
          <w:rFonts w:ascii="Times New Roman" w:hAnsi="Times New Roman" w:cs="Times New Roman"/>
          <w:sz w:val="28"/>
        </w:rPr>
      </w:pPr>
      <w:r>
        <w:rPr>
          <w:rFonts w:ascii="Times New Roman" w:hAnsi="Times New Roman" w:cs="Times New Roman"/>
          <w:sz w:val="28"/>
        </w:rPr>
        <w:t>Intolerance o</w:t>
      </w:r>
      <w:r w:rsidR="00E0351C" w:rsidRPr="00E0351C">
        <w:rPr>
          <w:rFonts w:ascii="Times New Roman" w:hAnsi="Times New Roman" w:cs="Times New Roman"/>
          <w:sz w:val="28"/>
        </w:rPr>
        <w:t>f Noise</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 xml:space="preserve">Excessive Silence </w:t>
      </w:r>
      <w:r w:rsidR="00D331CA">
        <w:rPr>
          <w:rFonts w:ascii="Times New Roman" w:hAnsi="Times New Roman" w:cs="Times New Roman"/>
          <w:sz w:val="28"/>
        </w:rPr>
        <w:t>o</w:t>
      </w:r>
      <w:r w:rsidRPr="00E0351C">
        <w:rPr>
          <w:rFonts w:ascii="Times New Roman" w:hAnsi="Times New Roman" w:cs="Times New Roman"/>
          <w:sz w:val="28"/>
        </w:rPr>
        <w:t>r Humor</w:t>
      </w:r>
    </w:p>
    <w:p w:rsidR="00B62D59" w:rsidRPr="00E0351C" w:rsidRDefault="00E0351C" w:rsidP="00887F78">
      <w:pPr>
        <w:numPr>
          <w:ilvl w:val="0"/>
          <w:numId w:val="16"/>
        </w:numPr>
        <w:spacing w:after="0" w:line="240" w:lineRule="auto"/>
        <w:rPr>
          <w:rFonts w:ascii="Times New Roman" w:hAnsi="Times New Roman" w:cs="Times New Roman"/>
          <w:sz w:val="28"/>
        </w:rPr>
      </w:pPr>
      <w:r w:rsidRPr="00E0351C">
        <w:rPr>
          <w:rFonts w:ascii="Times New Roman" w:hAnsi="Times New Roman" w:cs="Times New Roman"/>
          <w:sz w:val="28"/>
        </w:rPr>
        <w:t xml:space="preserve">Dreams </w:t>
      </w:r>
    </w:p>
    <w:p w:rsidR="009E494A" w:rsidRDefault="009E494A" w:rsidP="00DE55C9">
      <w:pPr>
        <w:spacing w:after="0" w:line="240" w:lineRule="auto"/>
        <w:jc w:val="center"/>
        <w:rPr>
          <w:rFonts w:ascii="Times New Roman" w:hAnsi="Times New Roman" w:cs="Times New Roman"/>
          <w:b/>
          <w:color w:val="FF0000"/>
          <w:sz w:val="28"/>
          <w:u w:val="single"/>
        </w:rPr>
      </w:pPr>
    </w:p>
    <w:p w:rsidR="00D331CA" w:rsidRDefault="00D331CA" w:rsidP="00DE55C9">
      <w:pPr>
        <w:spacing w:after="0" w:line="240" w:lineRule="auto"/>
        <w:jc w:val="center"/>
        <w:rPr>
          <w:rFonts w:ascii="Times New Roman" w:hAnsi="Times New Roman" w:cs="Times New Roman"/>
          <w:b/>
          <w:color w:val="FF0000"/>
          <w:sz w:val="28"/>
          <w:u w:val="single"/>
        </w:rPr>
      </w:pPr>
    </w:p>
    <w:p w:rsidR="00754560" w:rsidRPr="00331322" w:rsidRDefault="00754560" w:rsidP="00DE55C9">
      <w:pPr>
        <w:spacing w:after="0" w:line="240" w:lineRule="auto"/>
        <w:jc w:val="center"/>
        <w:rPr>
          <w:rFonts w:ascii="Times New Roman" w:hAnsi="Times New Roman" w:cs="Times New Roman"/>
          <w:b/>
          <w:color w:val="FF0000"/>
          <w:sz w:val="28"/>
          <w:u w:val="single"/>
        </w:rPr>
      </w:pPr>
    </w:p>
    <w:p w:rsidR="007C100D" w:rsidRDefault="007C100D" w:rsidP="00DE55C9">
      <w:pPr>
        <w:spacing w:after="0" w:line="240" w:lineRule="auto"/>
        <w:jc w:val="center"/>
        <w:rPr>
          <w:rFonts w:ascii="Times New Roman" w:hAnsi="Times New Roman" w:cs="Times New Roman"/>
          <w:b/>
          <w:color w:val="FF0000"/>
          <w:sz w:val="48"/>
          <w:u w:val="single"/>
        </w:rPr>
      </w:pPr>
    </w:p>
    <w:p w:rsidR="00DC401D" w:rsidRPr="00887F78" w:rsidRDefault="00DC401D" w:rsidP="00DE55C9">
      <w:pPr>
        <w:spacing w:after="0" w:line="240" w:lineRule="auto"/>
        <w:jc w:val="center"/>
        <w:rPr>
          <w:rFonts w:ascii="Times New Roman" w:hAnsi="Times New Roman" w:cs="Times New Roman"/>
          <w:color w:val="FF0000"/>
          <w:sz w:val="48"/>
        </w:rPr>
      </w:pPr>
      <w:r w:rsidRPr="00887F78">
        <w:rPr>
          <w:rFonts w:ascii="Times New Roman" w:hAnsi="Times New Roman" w:cs="Times New Roman"/>
          <w:b/>
          <w:color w:val="FF0000"/>
          <w:sz w:val="48"/>
          <w:u w:val="single"/>
        </w:rPr>
        <w:lastRenderedPageBreak/>
        <w:t>BEHAVIORAL Responses to Grief</w:t>
      </w:r>
    </w:p>
    <w:p w:rsidR="00DC401D" w:rsidRDefault="00DC401D" w:rsidP="00DE55C9">
      <w:pPr>
        <w:spacing w:after="0" w:line="240" w:lineRule="auto"/>
        <w:jc w:val="center"/>
        <w:rPr>
          <w:rFonts w:ascii="Times New Roman" w:hAnsi="Times New Roman" w:cs="Times New Roman"/>
          <w:sz w:val="28"/>
        </w:rPr>
      </w:pPr>
    </w:p>
    <w:p w:rsidR="00B62D59" w:rsidRPr="00E0351C" w:rsidRDefault="00E0351C" w:rsidP="00887F78">
      <w:pPr>
        <w:numPr>
          <w:ilvl w:val="0"/>
          <w:numId w:val="17"/>
        </w:numPr>
        <w:spacing w:after="0" w:line="240" w:lineRule="auto"/>
        <w:rPr>
          <w:rFonts w:ascii="Times New Roman" w:hAnsi="Times New Roman" w:cs="Times New Roman"/>
          <w:sz w:val="28"/>
        </w:rPr>
      </w:pPr>
      <w:r w:rsidRPr="00E0351C">
        <w:rPr>
          <w:rFonts w:ascii="Times New Roman" w:hAnsi="Times New Roman" w:cs="Times New Roman"/>
          <w:sz w:val="28"/>
        </w:rPr>
        <w:t>Find it difficult to make decisions.</w:t>
      </w:r>
    </w:p>
    <w:p w:rsidR="00B62D59" w:rsidRPr="00E0351C" w:rsidRDefault="00E0351C" w:rsidP="00887F78">
      <w:pPr>
        <w:numPr>
          <w:ilvl w:val="0"/>
          <w:numId w:val="17"/>
        </w:numPr>
        <w:spacing w:after="0" w:line="240" w:lineRule="auto"/>
        <w:rPr>
          <w:rFonts w:ascii="Times New Roman" w:hAnsi="Times New Roman" w:cs="Times New Roman"/>
          <w:sz w:val="28"/>
        </w:rPr>
      </w:pPr>
      <w:r w:rsidRPr="00E0351C">
        <w:rPr>
          <w:rFonts w:ascii="Times New Roman" w:hAnsi="Times New Roman" w:cs="Times New Roman"/>
          <w:sz w:val="28"/>
        </w:rPr>
        <w:t>May not trust decisions made on every day matters.</w:t>
      </w:r>
    </w:p>
    <w:p w:rsidR="00B62D59" w:rsidRPr="00E0351C" w:rsidRDefault="00E0351C" w:rsidP="00887F78">
      <w:pPr>
        <w:numPr>
          <w:ilvl w:val="0"/>
          <w:numId w:val="17"/>
        </w:numPr>
        <w:spacing w:after="0" w:line="240" w:lineRule="auto"/>
        <w:rPr>
          <w:rFonts w:ascii="Times New Roman" w:hAnsi="Times New Roman" w:cs="Times New Roman"/>
          <w:sz w:val="28"/>
        </w:rPr>
      </w:pPr>
      <w:r w:rsidRPr="00E0351C">
        <w:rPr>
          <w:rFonts w:ascii="Times New Roman" w:hAnsi="Times New Roman" w:cs="Times New Roman"/>
          <w:sz w:val="28"/>
        </w:rPr>
        <w:t>May do the same routines as before the loss to maintain connection with the memory of the deceased.</w:t>
      </w:r>
    </w:p>
    <w:p w:rsidR="00B62D59" w:rsidRPr="00E0351C" w:rsidRDefault="00E0351C" w:rsidP="00887F78">
      <w:pPr>
        <w:numPr>
          <w:ilvl w:val="0"/>
          <w:numId w:val="17"/>
        </w:numPr>
        <w:spacing w:after="0" w:line="240" w:lineRule="auto"/>
        <w:rPr>
          <w:rFonts w:ascii="Times New Roman" w:hAnsi="Times New Roman" w:cs="Times New Roman"/>
          <w:sz w:val="28"/>
        </w:rPr>
      </w:pPr>
      <w:r w:rsidRPr="00E0351C">
        <w:rPr>
          <w:rFonts w:ascii="Times New Roman" w:hAnsi="Times New Roman" w:cs="Times New Roman"/>
          <w:sz w:val="28"/>
        </w:rPr>
        <w:t>May radically alter routines in response to the loss.</w:t>
      </w:r>
    </w:p>
    <w:p w:rsidR="00B62D59" w:rsidRPr="00E0351C" w:rsidRDefault="00E0351C" w:rsidP="00887F78">
      <w:pPr>
        <w:numPr>
          <w:ilvl w:val="0"/>
          <w:numId w:val="17"/>
        </w:numPr>
        <w:spacing w:after="0" w:line="240" w:lineRule="auto"/>
        <w:rPr>
          <w:rFonts w:ascii="Times New Roman" w:hAnsi="Times New Roman" w:cs="Times New Roman"/>
          <w:sz w:val="28"/>
        </w:rPr>
      </w:pPr>
      <w:r w:rsidRPr="00E0351C">
        <w:rPr>
          <w:rFonts w:ascii="Times New Roman" w:hAnsi="Times New Roman" w:cs="Times New Roman"/>
          <w:sz w:val="28"/>
        </w:rPr>
        <w:t>May be afraid to act at all.  (</w:t>
      </w:r>
      <w:r w:rsidR="001D4B4B">
        <w:rPr>
          <w:rFonts w:ascii="Times New Roman" w:hAnsi="Times New Roman" w:cs="Times New Roman"/>
          <w:sz w:val="28"/>
        </w:rPr>
        <w:t>A</w:t>
      </w:r>
      <w:r w:rsidRPr="00E0351C">
        <w:rPr>
          <w:rFonts w:ascii="Times New Roman" w:hAnsi="Times New Roman" w:cs="Times New Roman"/>
          <w:sz w:val="28"/>
        </w:rPr>
        <w:t xml:space="preserve"> trusted friend or family member can be helpful here.)</w:t>
      </w:r>
    </w:p>
    <w:p w:rsidR="00DC401D" w:rsidRDefault="00DC401D" w:rsidP="00DE55C9">
      <w:pPr>
        <w:spacing w:after="0" w:line="240" w:lineRule="auto"/>
        <w:jc w:val="center"/>
        <w:rPr>
          <w:rFonts w:ascii="Times New Roman" w:hAnsi="Times New Roman" w:cs="Times New Roman"/>
          <w:sz w:val="28"/>
        </w:rPr>
      </w:pPr>
    </w:p>
    <w:p w:rsidR="00754560" w:rsidRPr="00754560" w:rsidRDefault="00754560" w:rsidP="00DE55C9">
      <w:pPr>
        <w:spacing w:after="0" w:line="240" w:lineRule="auto"/>
        <w:jc w:val="center"/>
        <w:rPr>
          <w:rFonts w:ascii="Times New Roman" w:hAnsi="Times New Roman" w:cs="Times New Roman"/>
          <w:sz w:val="28"/>
        </w:rPr>
      </w:pPr>
    </w:p>
    <w:p w:rsidR="00DC401D" w:rsidRPr="00887F78" w:rsidRDefault="00DC401D" w:rsidP="00DE55C9">
      <w:pPr>
        <w:spacing w:after="0"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t>INTERPERSONAL Responses to Grief</w:t>
      </w:r>
    </w:p>
    <w:p w:rsidR="00DC401D" w:rsidRDefault="00DC401D" w:rsidP="00DE55C9">
      <w:pPr>
        <w:spacing w:after="0" w:line="240" w:lineRule="auto"/>
        <w:jc w:val="center"/>
        <w:rPr>
          <w:rFonts w:ascii="Times New Roman" w:hAnsi="Times New Roman" w:cs="Times New Roman"/>
          <w:b/>
          <w:sz w:val="28"/>
          <w:u w:val="single"/>
        </w:rPr>
      </w:pP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Distancing from others</w:t>
      </w: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Changes in communication style with others</w:t>
      </w: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Argumentative</w:t>
      </w: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Rejecting</w:t>
      </w:r>
    </w:p>
    <w:p w:rsidR="00B62D59" w:rsidRPr="00A05BC3" w:rsidRDefault="002C7764" w:rsidP="00887F78">
      <w:pPr>
        <w:numPr>
          <w:ilvl w:val="0"/>
          <w:numId w:val="18"/>
        </w:numPr>
        <w:spacing w:after="0" w:line="240" w:lineRule="auto"/>
        <w:rPr>
          <w:rFonts w:ascii="Times New Roman" w:hAnsi="Times New Roman" w:cs="Times New Roman"/>
          <w:sz w:val="28"/>
        </w:rPr>
      </w:pPr>
      <w:r>
        <w:rPr>
          <w:rFonts w:ascii="Times New Roman" w:hAnsi="Times New Roman" w:cs="Times New Roman"/>
          <w:sz w:val="28"/>
        </w:rPr>
        <w:t>Separation A</w:t>
      </w:r>
      <w:r w:rsidR="00A05BC3" w:rsidRPr="00A05BC3">
        <w:rPr>
          <w:rFonts w:ascii="Times New Roman" w:hAnsi="Times New Roman" w:cs="Times New Roman"/>
          <w:sz w:val="28"/>
        </w:rPr>
        <w:t>nxiety</w:t>
      </w: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Blaming others</w:t>
      </w: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Identification with the deceased</w:t>
      </w:r>
    </w:p>
    <w:p w:rsidR="00B62D59" w:rsidRPr="00A05BC3" w:rsidRDefault="00A05BC3" w:rsidP="00887F78">
      <w:pPr>
        <w:numPr>
          <w:ilvl w:val="0"/>
          <w:numId w:val="18"/>
        </w:numPr>
        <w:spacing w:after="0" w:line="240" w:lineRule="auto"/>
        <w:rPr>
          <w:rFonts w:ascii="Times New Roman" w:hAnsi="Times New Roman" w:cs="Times New Roman"/>
          <w:sz w:val="28"/>
        </w:rPr>
      </w:pPr>
      <w:r w:rsidRPr="00A05BC3">
        <w:rPr>
          <w:rFonts w:ascii="Times New Roman" w:hAnsi="Times New Roman" w:cs="Times New Roman"/>
          <w:sz w:val="28"/>
        </w:rPr>
        <w:t>Rejecting old friends and making new ones.</w:t>
      </w:r>
    </w:p>
    <w:p w:rsidR="0047397D" w:rsidRDefault="0047397D" w:rsidP="00DE55C9">
      <w:pPr>
        <w:spacing w:after="0" w:line="240" w:lineRule="auto"/>
        <w:jc w:val="center"/>
        <w:rPr>
          <w:rFonts w:ascii="Times New Roman" w:hAnsi="Times New Roman" w:cs="Times New Roman"/>
          <w:b/>
          <w:color w:val="FF0000"/>
          <w:sz w:val="48"/>
          <w:u w:val="single"/>
        </w:rPr>
      </w:pPr>
    </w:p>
    <w:p w:rsidR="00DC401D" w:rsidRPr="00887F78" w:rsidRDefault="00DC401D" w:rsidP="00DE55C9">
      <w:pPr>
        <w:spacing w:after="0" w:line="240" w:lineRule="auto"/>
        <w:jc w:val="center"/>
        <w:rPr>
          <w:rFonts w:ascii="Times New Roman" w:hAnsi="Times New Roman" w:cs="Times New Roman"/>
          <w:color w:val="FF0000"/>
          <w:sz w:val="48"/>
        </w:rPr>
      </w:pPr>
      <w:r w:rsidRPr="00887F78">
        <w:rPr>
          <w:rFonts w:ascii="Times New Roman" w:hAnsi="Times New Roman" w:cs="Times New Roman"/>
          <w:b/>
          <w:color w:val="FF0000"/>
          <w:sz w:val="48"/>
          <w:u w:val="single"/>
        </w:rPr>
        <w:t>SPIRITUAL Responses to Grief</w:t>
      </w:r>
    </w:p>
    <w:p w:rsidR="00DC401D" w:rsidRDefault="00DC401D" w:rsidP="00DE55C9">
      <w:pPr>
        <w:spacing w:after="0" w:line="240" w:lineRule="auto"/>
        <w:jc w:val="center"/>
        <w:rPr>
          <w:rFonts w:ascii="Times New Roman" w:hAnsi="Times New Roman" w:cs="Times New Roman"/>
          <w:sz w:val="28"/>
        </w:rPr>
      </w:pPr>
    </w:p>
    <w:p w:rsidR="00B62D59" w:rsidRPr="00A05BC3"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Loneliness and isolation</w:t>
      </w:r>
    </w:p>
    <w:p w:rsidR="00B62D59" w:rsidRPr="00A05BC3"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Inability to pray or meditate</w:t>
      </w:r>
    </w:p>
    <w:p w:rsidR="00B62D59" w:rsidRPr="00A05BC3"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Spiritual belief system may no longer be valid or sufficient</w:t>
      </w:r>
    </w:p>
    <w:p w:rsidR="00B62D59" w:rsidRPr="00A05BC3" w:rsidRDefault="007C7A63" w:rsidP="009E494A">
      <w:pPr>
        <w:numPr>
          <w:ilvl w:val="0"/>
          <w:numId w:val="19"/>
        </w:numPr>
        <w:spacing w:after="0" w:line="240" w:lineRule="auto"/>
        <w:rPr>
          <w:rFonts w:ascii="Times New Roman" w:hAnsi="Times New Roman" w:cs="Times New Roman"/>
          <w:sz w:val="28"/>
          <w:szCs w:val="36"/>
        </w:rPr>
      </w:pPr>
      <w:r>
        <w:rPr>
          <w:rFonts w:ascii="Times New Roman" w:hAnsi="Times New Roman" w:cs="Times New Roman"/>
          <w:sz w:val="28"/>
          <w:szCs w:val="36"/>
        </w:rPr>
        <w:t>Rejecting G</w:t>
      </w:r>
      <w:r w:rsidR="00A05BC3" w:rsidRPr="00A05BC3">
        <w:rPr>
          <w:rFonts w:ascii="Times New Roman" w:hAnsi="Times New Roman" w:cs="Times New Roman"/>
          <w:sz w:val="28"/>
          <w:szCs w:val="36"/>
        </w:rPr>
        <w:t>od</w:t>
      </w:r>
    </w:p>
    <w:p w:rsidR="00B62D59" w:rsidRPr="00A05BC3"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Loss of meaning</w:t>
      </w:r>
    </w:p>
    <w:p w:rsidR="00B62D59" w:rsidRPr="00A05BC3"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Loss of faith</w:t>
      </w:r>
    </w:p>
    <w:p w:rsidR="00B62D59" w:rsidRPr="00A05BC3" w:rsidRDefault="00791C61" w:rsidP="009E494A">
      <w:pPr>
        <w:numPr>
          <w:ilvl w:val="0"/>
          <w:numId w:val="19"/>
        </w:numPr>
        <w:spacing w:after="0" w:line="240" w:lineRule="auto"/>
        <w:rPr>
          <w:rFonts w:ascii="Times New Roman" w:hAnsi="Times New Roman" w:cs="Times New Roman"/>
          <w:sz w:val="28"/>
          <w:szCs w:val="36"/>
        </w:rPr>
      </w:pPr>
      <w:r>
        <w:rPr>
          <w:rFonts w:ascii="Times New Roman" w:hAnsi="Times New Roman" w:cs="Times New Roman"/>
          <w:sz w:val="28"/>
          <w:szCs w:val="36"/>
        </w:rPr>
        <w:t>Angry at G</w:t>
      </w:r>
      <w:r w:rsidR="00A05BC3" w:rsidRPr="00A05BC3">
        <w:rPr>
          <w:rFonts w:ascii="Times New Roman" w:hAnsi="Times New Roman" w:cs="Times New Roman"/>
          <w:sz w:val="28"/>
          <w:szCs w:val="36"/>
        </w:rPr>
        <w:t>od</w:t>
      </w:r>
    </w:p>
    <w:p w:rsidR="00B62D59" w:rsidRPr="00A05BC3" w:rsidRDefault="00CD3FA8" w:rsidP="009E494A">
      <w:pPr>
        <w:numPr>
          <w:ilvl w:val="0"/>
          <w:numId w:val="19"/>
        </w:numPr>
        <w:spacing w:after="0" w:line="240" w:lineRule="auto"/>
        <w:rPr>
          <w:rFonts w:ascii="Times New Roman" w:hAnsi="Times New Roman" w:cs="Times New Roman"/>
          <w:sz w:val="28"/>
          <w:szCs w:val="36"/>
        </w:rPr>
      </w:pPr>
      <w:r>
        <w:rPr>
          <w:rFonts w:ascii="Times New Roman" w:hAnsi="Times New Roman" w:cs="Times New Roman"/>
          <w:sz w:val="28"/>
          <w:szCs w:val="36"/>
        </w:rPr>
        <w:t>Feel b</w:t>
      </w:r>
      <w:r w:rsidR="00A05BC3" w:rsidRPr="00A05BC3">
        <w:rPr>
          <w:rFonts w:ascii="Times New Roman" w:hAnsi="Times New Roman" w:cs="Times New Roman"/>
          <w:sz w:val="28"/>
          <w:szCs w:val="36"/>
        </w:rPr>
        <w:t xml:space="preserve">etrayed by </w:t>
      </w:r>
      <w:r w:rsidR="00791C61">
        <w:rPr>
          <w:rFonts w:ascii="Times New Roman" w:hAnsi="Times New Roman" w:cs="Times New Roman"/>
          <w:sz w:val="28"/>
          <w:szCs w:val="36"/>
        </w:rPr>
        <w:t>G</w:t>
      </w:r>
      <w:r w:rsidR="00A05BC3" w:rsidRPr="00A05BC3">
        <w:rPr>
          <w:rFonts w:ascii="Times New Roman" w:hAnsi="Times New Roman" w:cs="Times New Roman"/>
          <w:sz w:val="28"/>
          <w:szCs w:val="36"/>
        </w:rPr>
        <w:t>od</w:t>
      </w:r>
    </w:p>
    <w:p w:rsidR="00B62D59" w:rsidRPr="00A05BC3"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Not feeling centered or balanced</w:t>
      </w:r>
    </w:p>
    <w:p w:rsidR="00B62D59" w:rsidRDefault="00A05BC3" w:rsidP="009E494A">
      <w:pPr>
        <w:numPr>
          <w:ilvl w:val="0"/>
          <w:numId w:val="19"/>
        </w:numPr>
        <w:spacing w:after="0" w:line="240" w:lineRule="auto"/>
        <w:rPr>
          <w:rFonts w:ascii="Times New Roman" w:hAnsi="Times New Roman" w:cs="Times New Roman"/>
          <w:sz w:val="28"/>
          <w:szCs w:val="36"/>
        </w:rPr>
      </w:pPr>
      <w:r w:rsidRPr="00A05BC3">
        <w:rPr>
          <w:rFonts w:ascii="Times New Roman" w:hAnsi="Times New Roman" w:cs="Times New Roman"/>
          <w:sz w:val="28"/>
          <w:szCs w:val="36"/>
        </w:rPr>
        <w:t>Strengthening of spirituality</w:t>
      </w:r>
    </w:p>
    <w:p w:rsidR="00AA1B5B" w:rsidRDefault="00AA1B5B" w:rsidP="00DC401D">
      <w:pPr>
        <w:spacing w:after="0" w:line="240" w:lineRule="auto"/>
        <w:rPr>
          <w:rFonts w:ascii="Times New Roman" w:hAnsi="Times New Roman" w:cs="Times New Roman"/>
          <w:sz w:val="28"/>
        </w:rPr>
      </w:pPr>
    </w:p>
    <w:p w:rsidR="000166DD" w:rsidRDefault="000166DD" w:rsidP="00DC401D">
      <w:pPr>
        <w:spacing w:after="0" w:line="240" w:lineRule="auto"/>
        <w:rPr>
          <w:rFonts w:ascii="Times New Roman" w:hAnsi="Times New Roman" w:cs="Times New Roman"/>
          <w:sz w:val="28"/>
        </w:rPr>
      </w:pPr>
    </w:p>
    <w:p w:rsidR="00CD3FA8" w:rsidRDefault="00CD3FA8" w:rsidP="00DC401D">
      <w:pPr>
        <w:spacing w:after="0" w:line="240" w:lineRule="auto"/>
        <w:rPr>
          <w:rFonts w:ascii="Times New Roman" w:hAnsi="Times New Roman" w:cs="Times New Roman"/>
          <w:sz w:val="28"/>
        </w:rPr>
      </w:pPr>
    </w:p>
    <w:p w:rsidR="00CD3FA8" w:rsidRDefault="00CD3FA8" w:rsidP="00DC401D">
      <w:pPr>
        <w:spacing w:after="0" w:line="240" w:lineRule="auto"/>
        <w:rPr>
          <w:rFonts w:ascii="Times New Roman" w:hAnsi="Times New Roman" w:cs="Times New Roman"/>
          <w:sz w:val="28"/>
        </w:rPr>
      </w:pPr>
    </w:p>
    <w:p w:rsidR="00CD3FA8" w:rsidRDefault="00CD3FA8" w:rsidP="00DC401D">
      <w:pPr>
        <w:spacing w:after="0" w:line="240" w:lineRule="auto"/>
        <w:rPr>
          <w:rFonts w:ascii="Times New Roman" w:hAnsi="Times New Roman" w:cs="Times New Roman"/>
          <w:sz w:val="28"/>
        </w:rPr>
      </w:pPr>
    </w:p>
    <w:p w:rsidR="00CD3FA8" w:rsidRDefault="00CD3FA8" w:rsidP="00DC401D">
      <w:pPr>
        <w:spacing w:after="0" w:line="240" w:lineRule="auto"/>
        <w:rPr>
          <w:rFonts w:ascii="Times New Roman" w:hAnsi="Times New Roman" w:cs="Times New Roman"/>
          <w:sz w:val="28"/>
        </w:rPr>
      </w:pPr>
    </w:p>
    <w:p w:rsidR="00AA1B5B" w:rsidRPr="00887F78" w:rsidRDefault="00AA1B5B" w:rsidP="00AA1B5B">
      <w:pPr>
        <w:spacing w:after="0" w:line="240" w:lineRule="auto"/>
        <w:jc w:val="center"/>
        <w:rPr>
          <w:rFonts w:ascii="Times New Roman" w:hAnsi="Times New Roman" w:cs="Times New Roman"/>
          <w:b/>
          <w:color w:val="FF0000"/>
          <w:sz w:val="48"/>
          <w:u w:val="single"/>
        </w:rPr>
      </w:pPr>
      <w:r w:rsidRPr="00887F78">
        <w:rPr>
          <w:rFonts w:ascii="Times New Roman" w:hAnsi="Times New Roman" w:cs="Times New Roman"/>
          <w:b/>
          <w:color w:val="FF0000"/>
          <w:sz w:val="48"/>
          <w:u w:val="single"/>
        </w:rPr>
        <w:lastRenderedPageBreak/>
        <w:t>STAGES OF GRIEF</w:t>
      </w:r>
    </w:p>
    <w:p w:rsidR="00AA1B5B" w:rsidRDefault="00AA1B5B" w:rsidP="00AA1B5B">
      <w:pPr>
        <w:spacing w:after="0" w:line="240" w:lineRule="auto"/>
        <w:jc w:val="center"/>
        <w:rPr>
          <w:rFonts w:ascii="Times New Roman" w:hAnsi="Times New Roman" w:cs="Times New Roman"/>
          <w:sz w:val="28"/>
        </w:rPr>
      </w:pPr>
    </w:p>
    <w:p w:rsidR="00DC401D" w:rsidRPr="00296D01" w:rsidRDefault="008D1556" w:rsidP="00DC401D">
      <w:pPr>
        <w:spacing w:after="0" w:line="240" w:lineRule="auto"/>
        <w:rPr>
          <w:rFonts w:ascii="Times New Roman" w:hAnsi="Times New Roman" w:cs="Times New Roman"/>
          <w:sz w:val="28"/>
        </w:rPr>
      </w:pPr>
      <w:r w:rsidRPr="00296D01">
        <w:rPr>
          <w:rFonts w:ascii="Times New Roman" w:hAnsi="Times New Roman" w:cs="Times New Roman"/>
          <w:sz w:val="28"/>
        </w:rPr>
        <w:t>Different views exist about grief stages.  Some are:</w:t>
      </w:r>
    </w:p>
    <w:p w:rsidR="00DC401D" w:rsidRPr="00296D01" w:rsidRDefault="008D1556" w:rsidP="00DC401D">
      <w:pPr>
        <w:spacing w:after="0" w:line="240" w:lineRule="auto"/>
        <w:rPr>
          <w:rFonts w:ascii="Times New Roman" w:hAnsi="Times New Roman" w:cs="Times New Roman"/>
          <w:sz w:val="28"/>
        </w:rPr>
      </w:pPr>
      <w:r w:rsidRPr="00296D01">
        <w:rPr>
          <w:rFonts w:ascii="Times New Roman" w:hAnsi="Times New Roman" w:cs="Times New Roman"/>
          <w:sz w:val="28"/>
        </w:rPr>
        <w:tab/>
      </w:r>
      <w:proofErr w:type="spellStart"/>
      <w:r w:rsidRPr="00296D01">
        <w:rPr>
          <w:rFonts w:ascii="Times New Roman" w:hAnsi="Times New Roman" w:cs="Times New Roman"/>
          <w:sz w:val="28"/>
        </w:rPr>
        <w:t>Kubler</w:t>
      </w:r>
      <w:proofErr w:type="spellEnd"/>
      <w:r w:rsidRPr="00296D01">
        <w:rPr>
          <w:rFonts w:ascii="Times New Roman" w:hAnsi="Times New Roman" w:cs="Times New Roman"/>
          <w:sz w:val="28"/>
        </w:rPr>
        <w:t>-Ross 5 stage theory</w:t>
      </w:r>
    </w:p>
    <w:p w:rsidR="00B62D59" w:rsidRPr="00A05BC3" w:rsidRDefault="00A05BC3" w:rsidP="00DC401D">
      <w:pPr>
        <w:numPr>
          <w:ilvl w:val="1"/>
          <w:numId w:val="20"/>
        </w:numPr>
        <w:spacing w:after="0" w:line="240" w:lineRule="auto"/>
        <w:rPr>
          <w:rFonts w:ascii="Times New Roman" w:hAnsi="Times New Roman" w:cs="Times New Roman"/>
          <w:sz w:val="28"/>
        </w:rPr>
      </w:pPr>
      <w:r w:rsidRPr="00A05BC3">
        <w:rPr>
          <w:rFonts w:ascii="Times New Roman" w:hAnsi="Times New Roman" w:cs="Times New Roman"/>
          <w:b/>
          <w:bCs/>
          <w:sz w:val="28"/>
        </w:rPr>
        <w:t>Denial</w:t>
      </w:r>
    </w:p>
    <w:p w:rsidR="00B62D59" w:rsidRPr="00A05BC3" w:rsidRDefault="00A05BC3" w:rsidP="00DC401D">
      <w:pPr>
        <w:numPr>
          <w:ilvl w:val="1"/>
          <w:numId w:val="20"/>
        </w:numPr>
        <w:spacing w:after="0" w:line="240" w:lineRule="auto"/>
        <w:rPr>
          <w:rFonts w:ascii="Times New Roman" w:hAnsi="Times New Roman" w:cs="Times New Roman"/>
          <w:sz w:val="28"/>
        </w:rPr>
      </w:pPr>
      <w:r w:rsidRPr="00A05BC3">
        <w:rPr>
          <w:rFonts w:ascii="Times New Roman" w:hAnsi="Times New Roman" w:cs="Times New Roman"/>
          <w:b/>
          <w:bCs/>
          <w:sz w:val="28"/>
        </w:rPr>
        <w:t>Anger</w:t>
      </w:r>
    </w:p>
    <w:p w:rsidR="00B62D59" w:rsidRPr="00A05BC3" w:rsidRDefault="00A05BC3" w:rsidP="00DC401D">
      <w:pPr>
        <w:numPr>
          <w:ilvl w:val="1"/>
          <w:numId w:val="20"/>
        </w:numPr>
        <w:spacing w:after="0" w:line="240" w:lineRule="auto"/>
        <w:rPr>
          <w:rFonts w:ascii="Times New Roman" w:hAnsi="Times New Roman" w:cs="Times New Roman"/>
          <w:sz w:val="28"/>
        </w:rPr>
      </w:pPr>
      <w:r w:rsidRPr="00A05BC3">
        <w:rPr>
          <w:rFonts w:ascii="Times New Roman" w:hAnsi="Times New Roman" w:cs="Times New Roman"/>
          <w:b/>
          <w:bCs/>
          <w:sz w:val="28"/>
        </w:rPr>
        <w:t>Bargaining</w:t>
      </w:r>
    </w:p>
    <w:p w:rsidR="00B62D59" w:rsidRPr="00A05BC3" w:rsidRDefault="00A05BC3" w:rsidP="00DC401D">
      <w:pPr>
        <w:numPr>
          <w:ilvl w:val="1"/>
          <w:numId w:val="20"/>
        </w:numPr>
        <w:spacing w:after="0" w:line="240" w:lineRule="auto"/>
        <w:rPr>
          <w:rFonts w:ascii="Times New Roman" w:hAnsi="Times New Roman" w:cs="Times New Roman"/>
          <w:sz w:val="28"/>
        </w:rPr>
      </w:pPr>
      <w:r w:rsidRPr="00A05BC3">
        <w:rPr>
          <w:rFonts w:ascii="Times New Roman" w:hAnsi="Times New Roman" w:cs="Times New Roman"/>
          <w:b/>
          <w:bCs/>
          <w:sz w:val="28"/>
        </w:rPr>
        <w:t>Depression</w:t>
      </w:r>
    </w:p>
    <w:p w:rsidR="00B62D59" w:rsidRPr="00A05BC3" w:rsidRDefault="00A05BC3" w:rsidP="00DC401D">
      <w:pPr>
        <w:numPr>
          <w:ilvl w:val="1"/>
          <w:numId w:val="20"/>
        </w:numPr>
        <w:spacing w:after="0" w:line="240" w:lineRule="auto"/>
        <w:rPr>
          <w:rFonts w:ascii="Times New Roman" w:hAnsi="Times New Roman" w:cs="Times New Roman"/>
          <w:sz w:val="28"/>
        </w:rPr>
      </w:pPr>
      <w:r w:rsidRPr="00A05BC3">
        <w:rPr>
          <w:rFonts w:ascii="Times New Roman" w:hAnsi="Times New Roman" w:cs="Times New Roman"/>
          <w:b/>
          <w:bCs/>
          <w:sz w:val="28"/>
        </w:rPr>
        <w:t>Acceptance</w:t>
      </w:r>
    </w:p>
    <w:p w:rsidR="005F6130" w:rsidRDefault="005F6130" w:rsidP="00A04982">
      <w:pPr>
        <w:spacing w:line="240" w:lineRule="auto"/>
        <w:rPr>
          <w:rFonts w:ascii="Times New Roman" w:hAnsi="Times New Roman" w:cs="Times New Roman"/>
          <w:sz w:val="28"/>
        </w:rPr>
      </w:pPr>
    </w:p>
    <w:p w:rsidR="00A04982" w:rsidRPr="00A05BC3" w:rsidRDefault="00A05BC3" w:rsidP="00A04982">
      <w:pPr>
        <w:spacing w:line="240" w:lineRule="auto"/>
        <w:rPr>
          <w:rFonts w:ascii="Times New Roman" w:hAnsi="Times New Roman" w:cs="Times New Roman"/>
          <w:sz w:val="28"/>
        </w:rPr>
      </w:pPr>
      <w:r w:rsidRPr="00A05BC3">
        <w:rPr>
          <w:rFonts w:ascii="Times New Roman" w:hAnsi="Times New Roman" w:cs="Times New Roman"/>
          <w:sz w:val="28"/>
        </w:rPr>
        <w:t xml:space="preserve">The </w:t>
      </w:r>
      <w:proofErr w:type="spellStart"/>
      <w:r w:rsidR="00FC1FBD" w:rsidRPr="00A05BC3">
        <w:rPr>
          <w:rFonts w:ascii="Times New Roman" w:hAnsi="Times New Roman" w:cs="Times New Roman"/>
          <w:sz w:val="28"/>
        </w:rPr>
        <w:t>Kubler</w:t>
      </w:r>
      <w:proofErr w:type="spellEnd"/>
      <w:r w:rsidR="00FC1FBD" w:rsidRPr="00A05BC3">
        <w:rPr>
          <w:rFonts w:ascii="Times New Roman" w:hAnsi="Times New Roman" w:cs="Times New Roman"/>
          <w:sz w:val="28"/>
        </w:rPr>
        <w:t xml:space="preserve">-Ross </w:t>
      </w:r>
      <w:r w:rsidRPr="00A05BC3">
        <w:rPr>
          <w:rFonts w:ascii="Times New Roman" w:hAnsi="Times New Roman" w:cs="Times New Roman"/>
          <w:sz w:val="28"/>
        </w:rPr>
        <w:t xml:space="preserve">five stage theory of grief; denial, anger, bargaining, depression, and acceptance, are the vanguard standard by which grief has been quantified.  However, studies since </w:t>
      </w:r>
      <w:proofErr w:type="spellStart"/>
      <w:r w:rsidR="00FC1FBD" w:rsidRPr="00A05BC3">
        <w:rPr>
          <w:rFonts w:ascii="Times New Roman" w:hAnsi="Times New Roman" w:cs="Times New Roman"/>
          <w:sz w:val="28"/>
        </w:rPr>
        <w:t>Kubler</w:t>
      </w:r>
      <w:proofErr w:type="spellEnd"/>
      <w:r w:rsidR="00FC1FBD" w:rsidRPr="00A05BC3">
        <w:rPr>
          <w:rFonts w:ascii="Times New Roman" w:hAnsi="Times New Roman" w:cs="Times New Roman"/>
          <w:sz w:val="28"/>
        </w:rPr>
        <w:t xml:space="preserve">-Ross’ </w:t>
      </w:r>
      <w:r w:rsidRPr="00A05BC3">
        <w:rPr>
          <w:rFonts w:ascii="Times New Roman" w:hAnsi="Times New Roman" w:cs="Times New Roman"/>
          <w:sz w:val="28"/>
        </w:rPr>
        <w:t xml:space="preserve">work have shown her five stages are not valid in any but the narrowest of grief </w:t>
      </w:r>
      <w:r w:rsidR="000040B3">
        <w:rPr>
          <w:rFonts w:ascii="Times New Roman" w:hAnsi="Times New Roman" w:cs="Times New Roman"/>
          <w:sz w:val="28"/>
        </w:rPr>
        <w:t>experiences</w:t>
      </w:r>
      <w:r w:rsidRPr="00A05BC3">
        <w:rPr>
          <w:rFonts w:ascii="Times New Roman" w:hAnsi="Times New Roman" w:cs="Times New Roman"/>
          <w:sz w:val="28"/>
        </w:rPr>
        <w:t>.  Her five stage theory resulted only from personal interviews with terminally ill patients.  Unfortunately, others have applied these stages to grief in general, thereby establishing a “norm” that is not applicable in all mourning circumstances.  While one in grief may exhibit some of these characteristics, they may not all</w:t>
      </w:r>
      <w:r w:rsidR="000F1393">
        <w:rPr>
          <w:rFonts w:ascii="Times New Roman" w:hAnsi="Times New Roman" w:cs="Times New Roman"/>
          <w:sz w:val="28"/>
        </w:rPr>
        <w:t xml:space="preserve"> be present and, those that are</w:t>
      </w:r>
      <w:r w:rsidR="000230A6">
        <w:rPr>
          <w:rFonts w:ascii="Times New Roman" w:hAnsi="Times New Roman" w:cs="Times New Roman"/>
          <w:sz w:val="28"/>
        </w:rPr>
        <w:t>,</w:t>
      </w:r>
      <w:r w:rsidRPr="00A05BC3">
        <w:rPr>
          <w:rFonts w:ascii="Times New Roman" w:hAnsi="Times New Roman" w:cs="Times New Roman"/>
          <w:sz w:val="28"/>
        </w:rPr>
        <w:t xml:space="preserve"> may come in different orders.  </w:t>
      </w:r>
    </w:p>
    <w:p w:rsidR="00C80FE1" w:rsidRPr="00824F83" w:rsidRDefault="00C80FE1" w:rsidP="00DC401D">
      <w:pPr>
        <w:spacing w:after="0" w:line="240" w:lineRule="auto"/>
        <w:jc w:val="center"/>
        <w:rPr>
          <w:rFonts w:ascii="Times New Roman" w:hAnsi="Times New Roman" w:cs="Times New Roman"/>
          <w:b/>
          <w:color w:val="FF0000"/>
          <w:sz w:val="28"/>
          <w:u w:val="single"/>
        </w:rPr>
      </w:pPr>
    </w:p>
    <w:p w:rsidR="00DC401D" w:rsidRPr="00B955D7" w:rsidRDefault="00DC401D" w:rsidP="00DC401D">
      <w:pPr>
        <w:spacing w:after="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STAGES OF GRIEF</w:t>
      </w:r>
    </w:p>
    <w:p w:rsidR="00DC401D" w:rsidRDefault="00DC401D" w:rsidP="00DC401D">
      <w:pPr>
        <w:spacing w:after="0" w:line="240" w:lineRule="auto"/>
        <w:jc w:val="center"/>
        <w:rPr>
          <w:rFonts w:ascii="Times New Roman" w:hAnsi="Times New Roman" w:cs="Times New Roman"/>
          <w:b/>
          <w:sz w:val="28"/>
          <w:u w:val="single"/>
        </w:rPr>
      </w:pPr>
    </w:p>
    <w:p w:rsidR="00DC401D" w:rsidRPr="00311BE0" w:rsidRDefault="0061453C" w:rsidP="00DC401D">
      <w:pPr>
        <w:spacing w:after="0" w:line="240" w:lineRule="auto"/>
        <w:rPr>
          <w:rFonts w:ascii="Times New Roman" w:hAnsi="Times New Roman" w:cs="Times New Roman"/>
          <w:sz w:val="28"/>
        </w:rPr>
      </w:pPr>
      <w:r w:rsidRPr="00B955D7">
        <w:rPr>
          <w:rFonts w:ascii="Times New Roman" w:hAnsi="Times New Roman" w:cs="Times New Roman"/>
          <w:sz w:val="36"/>
        </w:rPr>
        <w:t>“</w:t>
      </w:r>
      <w:r w:rsidR="00FC1FBD" w:rsidRPr="00311BE0">
        <w:rPr>
          <w:rFonts w:ascii="Times New Roman" w:hAnsi="Times New Roman" w:cs="Times New Roman"/>
          <w:sz w:val="28"/>
        </w:rPr>
        <w:t>Broken Heart:</w:t>
      </w:r>
      <w:r w:rsidR="004C57AD">
        <w:rPr>
          <w:rFonts w:ascii="Times New Roman" w:hAnsi="Times New Roman" w:cs="Times New Roman"/>
          <w:sz w:val="28"/>
        </w:rPr>
        <w:t xml:space="preserve"> Dealing With Feelings o</w:t>
      </w:r>
      <w:r w:rsidR="00FC1FBD">
        <w:rPr>
          <w:rFonts w:ascii="Times New Roman" w:hAnsi="Times New Roman" w:cs="Times New Roman"/>
          <w:sz w:val="28"/>
        </w:rPr>
        <w:t>f Loss a</w:t>
      </w:r>
      <w:r w:rsidR="00FC1FBD" w:rsidRPr="00311BE0">
        <w:rPr>
          <w:rFonts w:ascii="Times New Roman" w:hAnsi="Times New Roman" w:cs="Times New Roman"/>
          <w:sz w:val="28"/>
        </w:rPr>
        <w:t>nd Understanding Grief</w:t>
      </w:r>
      <w:r w:rsidR="00311BE0" w:rsidRPr="00311BE0">
        <w:rPr>
          <w:rFonts w:ascii="Times New Roman" w:hAnsi="Times New Roman" w:cs="Times New Roman"/>
          <w:sz w:val="28"/>
        </w:rPr>
        <w:t>” c2003.</w:t>
      </w:r>
    </w:p>
    <w:p w:rsidR="00B62D59" w:rsidRPr="00311BE0" w:rsidRDefault="00311BE0" w:rsidP="00DC401D">
      <w:pPr>
        <w:numPr>
          <w:ilvl w:val="0"/>
          <w:numId w:val="21"/>
        </w:numPr>
        <w:spacing w:after="0" w:line="240" w:lineRule="auto"/>
        <w:rPr>
          <w:rFonts w:ascii="Times New Roman" w:hAnsi="Times New Roman" w:cs="Times New Roman"/>
          <w:sz w:val="28"/>
        </w:rPr>
      </w:pPr>
      <w:r w:rsidRPr="00311BE0">
        <w:rPr>
          <w:rFonts w:ascii="Times New Roman" w:hAnsi="Times New Roman" w:cs="Times New Roman"/>
          <w:b/>
          <w:bCs/>
          <w:sz w:val="28"/>
        </w:rPr>
        <w:t xml:space="preserve">Surprised </w:t>
      </w:r>
      <w:r w:rsidRPr="00311BE0">
        <w:rPr>
          <w:rFonts w:ascii="Times New Roman" w:hAnsi="Times New Roman" w:cs="Times New Roman"/>
          <w:sz w:val="28"/>
        </w:rPr>
        <w:tab/>
        <w:t>(shock, denial)</w:t>
      </w:r>
    </w:p>
    <w:p w:rsidR="00B62D59" w:rsidRPr="00311BE0" w:rsidRDefault="00311BE0" w:rsidP="00DC401D">
      <w:pPr>
        <w:numPr>
          <w:ilvl w:val="0"/>
          <w:numId w:val="21"/>
        </w:numPr>
        <w:spacing w:after="0" w:line="240" w:lineRule="auto"/>
        <w:rPr>
          <w:rFonts w:ascii="Times New Roman" w:hAnsi="Times New Roman" w:cs="Times New Roman"/>
          <w:sz w:val="28"/>
        </w:rPr>
      </w:pPr>
      <w:r w:rsidRPr="00311BE0">
        <w:rPr>
          <w:rFonts w:ascii="Times New Roman" w:hAnsi="Times New Roman" w:cs="Times New Roman"/>
          <w:b/>
          <w:bCs/>
          <w:sz w:val="28"/>
        </w:rPr>
        <w:t xml:space="preserve">Scared </w:t>
      </w:r>
      <w:r w:rsidR="0061453C" w:rsidRPr="00311BE0">
        <w:rPr>
          <w:rFonts w:ascii="Times New Roman" w:hAnsi="Times New Roman" w:cs="Times New Roman"/>
          <w:b/>
          <w:bCs/>
          <w:sz w:val="28"/>
        </w:rPr>
        <w:tab/>
      </w:r>
      <w:r w:rsidRPr="00311BE0">
        <w:rPr>
          <w:rFonts w:ascii="Times New Roman" w:hAnsi="Times New Roman" w:cs="Times New Roman"/>
          <w:sz w:val="28"/>
        </w:rPr>
        <w:t>(fear, worry, anxiety, panic)</w:t>
      </w:r>
    </w:p>
    <w:p w:rsidR="00B62D59" w:rsidRPr="00311BE0" w:rsidRDefault="00311BE0" w:rsidP="00DC401D">
      <w:pPr>
        <w:numPr>
          <w:ilvl w:val="0"/>
          <w:numId w:val="21"/>
        </w:numPr>
        <w:spacing w:after="0" w:line="240" w:lineRule="auto"/>
        <w:rPr>
          <w:rFonts w:ascii="Times New Roman" w:hAnsi="Times New Roman" w:cs="Times New Roman"/>
          <w:sz w:val="28"/>
        </w:rPr>
      </w:pPr>
      <w:r w:rsidRPr="00311BE0">
        <w:rPr>
          <w:rFonts w:ascii="Times New Roman" w:hAnsi="Times New Roman" w:cs="Times New Roman"/>
          <w:b/>
          <w:bCs/>
          <w:sz w:val="28"/>
        </w:rPr>
        <w:t xml:space="preserve">Anger </w:t>
      </w:r>
      <w:r w:rsidRPr="00311BE0">
        <w:rPr>
          <w:rFonts w:ascii="Times New Roman" w:hAnsi="Times New Roman" w:cs="Times New Roman"/>
          <w:sz w:val="28"/>
        </w:rPr>
        <w:tab/>
        <w:t>(rage, frustration, jealous</w:t>
      </w:r>
      <w:r w:rsidR="007F264A">
        <w:rPr>
          <w:rFonts w:ascii="Times New Roman" w:hAnsi="Times New Roman" w:cs="Times New Roman"/>
          <w:sz w:val="28"/>
        </w:rPr>
        <w:t>y</w:t>
      </w:r>
      <w:r w:rsidRPr="00311BE0">
        <w:rPr>
          <w:rFonts w:ascii="Times New Roman" w:hAnsi="Times New Roman" w:cs="Times New Roman"/>
          <w:sz w:val="28"/>
        </w:rPr>
        <w:t xml:space="preserve">, </w:t>
      </w:r>
      <w:r w:rsidR="007F264A">
        <w:rPr>
          <w:rFonts w:ascii="Times New Roman" w:hAnsi="Times New Roman" w:cs="Times New Roman"/>
          <w:sz w:val="28"/>
        </w:rPr>
        <w:t xml:space="preserve">feel </w:t>
      </w:r>
      <w:r w:rsidRPr="00311BE0">
        <w:rPr>
          <w:rFonts w:ascii="Times New Roman" w:hAnsi="Times New Roman" w:cs="Times New Roman"/>
          <w:sz w:val="28"/>
        </w:rPr>
        <w:t>cheated)</w:t>
      </w:r>
    </w:p>
    <w:p w:rsidR="00B62D59" w:rsidRPr="00311BE0" w:rsidRDefault="00311BE0" w:rsidP="00DC401D">
      <w:pPr>
        <w:numPr>
          <w:ilvl w:val="0"/>
          <w:numId w:val="21"/>
        </w:numPr>
        <w:spacing w:after="0" w:line="240" w:lineRule="auto"/>
        <w:rPr>
          <w:rFonts w:ascii="Times New Roman" w:hAnsi="Times New Roman" w:cs="Times New Roman"/>
          <w:sz w:val="28"/>
        </w:rPr>
      </w:pPr>
      <w:r w:rsidRPr="00311BE0">
        <w:rPr>
          <w:rFonts w:ascii="Times New Roman" w:hAnsi="Times New Roman" w:cs="Times New Roman"/>
          <w:b/>
          <w:bCs/>
          <w:sz w:val="28"/>
        </w:rPr>
        <w:t xml:space="preserve">Sad </w:t>
      </w:r>
      <w:r w:rsidRPr="00311BE0">
        <w:rPr>
          <w:rFonts w:ascii="Times New Roman" w:hAnsi="Times New Roman" w:cs="Times New Roman"/>
          <w:sz w:val="28"/>
        </w:rPr>
        <w:tab/>
      </w:r>
      <w:r w:rsidRPr="00311BE0">
        <w:rPr>
          <w:rFonts w:ascii="Times New Roman" w:hAnsi="Times New Roman" w:cs="Times New Roman"/>
          <w:sz w:val="28"/>
        </w:rPr>
        <w:tab/>
        <w:t>(depression, isolation, loneliness)</w:t>
      </w:r>
    </w:p>
    <w:p w:rsidR="00B62D59" w:rsidRPr="00311BE0" w:rsidRDefault="00311BE0" w:rsidP="00DC401D">
      <w:pPr>
        <w:numPr>
          <w:ilvl w:val="0"/>
          <w:numId w:val="21"/>
        </w:numPr>
        <w:spacing w:after="0" w:line="240" w:lineRule="auto"/>
        <w:rPr>
          <w:rFonts w:ascii="Times New Roman" w:hAnsi="Times New Roman" w:cs="Times New Roman"/>
          <w:sz w:val="28"/>
        </w:rPr>
      </w:pPr>
      <w:r w:rsidRPr="00311BE0">
        <w:rPr>
          <w:rFonts w:ascii="Times New Roman" w:hAnsi="Times New Roman" w:cs="Times New Roman"/>
          <w:b/>
          <w:bCs/>
          <w:sz w:val="28"/>
        </w:rPr>
        <w:t xml:space="preserve">Deal making </w:t>
      </w:r>
      <w:r w:rsidRPr="00311BE0">
        <w:rPr>
          <w:rFonts w:ascii="Times New Roman" w:hAnsi="Times New Roman" w:cs="Times New Roman"/>
          <w:sz w:val="28"/>
        </w:rPr>
        <w:t xml:space="preserve">(if </w:t>
      </w:r>
      <w:r w:rsidR="00FC1FBD">
        <w:rPr>
          <w:rFonts w:ascii="Times New Roman" w:hAnsi="Times New Roman" w:cs="Times New Roman"/>
          <w:sz w:val="28"/>
        </w:rPr>
        <w:t>I</w:t>
      </w:r>
      <w:r w:rsidRPr="00311BE0">
        <w:rPr>
          <w:rFonts w:ascii="Times New Roman" w:hAnsi="Times New Roman" w:cs="Times New Roman"/>
          <w:sz w:val="28"/>
        </w:rPr>
        <w:t xml:space="preserve"> do . . . </w:t>
      </w:r>
      <w:r w:rsidR="00FC1FBD">
        <w:rPr>
          <w:rFonts w:ascii="Times New Roman" w:hAnsi="Times New Roman" w:cs="Times New Roman"/>
          <w:sz w:val="28"/>
        </w:rPr>
        <w:t>t</w:t>
      </w:r>
      <w:r w:rsidRPr="00311BE0">
        <w:rPr>
          <w:rFonts w:ascii="Times New Roman" w:hAnsi="Times New Roman" w:cs="Times New Roman"/>
          <w:sz w:val="28"/>
        </w:rPr>
        <w:t xml:space="preserve">hen . . . </w:t>
      </w:r>
      <w:r w:rsidR="00FC1FBD">
        <w:rPr>
          <w:rFonts w:ascii="Times New Roman" w:hAnsi="Times New Roman" w:cs="Times New Roman"/>
          <w:sz w:val="28"/>
        </w:rPr>
        <w:t>w</w:t>
      </w:r>
      <w:r w:rsidRPr="00311BE0">
        <w:rPr>
          <w:rFonts w:ascii="Times New Roman" w:hAnsi="Times New Roman" w:cs="Times New Roman"/>
          <w:sz w:val="28"/>
        </w:rPr>
        <w:t>ill change.)</w:t>
      </w:r>
    </w:p>
    <w:p w:rsidR="00B62D59" w:rsidRPr="00311BE0" w:rsidRDefault="00311BE0" w:rsidP="0061453C">
      <w:pPr>
        <w:numPr>
          <w:ilvl w:val="0"/>
          <w:numId w:val="21"/>
        </w:numPr>
        <w:spacing w:line="240" w:lineRule="auto"/>
        <w:rPr>
          <w:rFonts w:ascii="Times New Roman" w:hAnsi="Times New Roman" w:cs="Times New Roman"/>
          <w:sz w:val="28"/>
        </w:rPr>
      </w:pPr>
      <w:r w:rsidRPr="00311BE0">
        <w:rPr>
          <w:rFonts w:ascii="Times New Roman" w:hAnsi="Times New Roman" w:cs="Times New Roman"/>
          <w:b/>
          <w:bCs/>
          <w:sz w:val="28"/>
        </w:rPr>
        <w:t xml:space="preserve">It’s okay </w:t>
      </w:r>
      <w:r w:rsidRPr="00311BE0">
        <w:rPr>
          <w:rFonts w:ascii="Times New Roman" w:hAnsi="Times New Roman" w:cs="Times New Roman"/>
          <w:sz w:val="28"/>
        </w:rPr>
        <w:tab/>
        <w:t>(feeling better, letting</w:t>
      </w:r>
      <w:r w:rsidR="00DB473B">
        <w:rPr>
          <w:rFonts w:ascii="Times New Roman" w:hAnsi="Times New Roman" w:cs="Times New Roman"/>
          <w:sz w:val="28"/>
        </w:rPr>
        <w:t xml:space="preserve"> go</w:t>
      </w:r>
      <w:r w:rsidRPr="00311BE0">
        <w:rPr>
          <w:rFonts w:ascii="Times New Roman" w:hAnsi="Times New Roman" w:cs="Times New Roman"/>
          <w:sz w:val="28"/>
        </w:rPr>
        <w:t xml:space="preserve">, getting stronger, </w:t>
      </w:r>
      <w:r w:rsidR="00DB473B">
        <w:rPr>
          <w:rFonts w:ascii="Times New Roman" w:hAnsi="Times New Roman" w:cs="Times New Roman"/>
          <w:sz w:val="28"/>
        </w:rPr>
        <w:t xml:space="preserve">emotional </w:t>
      </w:r>
      <w:r w:rsidRPr="00311BE0">
        <w:rPr>
          <w:rFonts w:ascii="Times New Roman" w:hAnsi="Times New Roman" w:cs="Times New Roman"/>
          <w:sz w:val="28"/>
        </w:rPr>
        <w:t>healing, acceptance)</w:t>
      </w:r>
    </w:p>
    <w:p w:rsidR="00B62D59" w:rsidRPr="00DC401D" w:rsidRDefault="00B62D59" w:rsidP="00B62D59">
      <w:pPr>
        <w:spacing w:after="0" w:line="240" w:lineRule="auto"/>
        <w:rPr>
          <w:rFonts w:ascii="Times New Roman" w:hAnsi="Times New Roman" w:cs="Times New Roman"/>
          <w:sz w:val="28"/>
        </w:rPr>
      </w:pPr>
    </w:p>
    <w:p w:rsidR="00B62D59" w:rsidRPr="00B955D7" w:rsidRDefault="00B62D59" w:rsidP="00B62D59">
      <w:pPr>
        <w:spacing w:after="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STAGES OF GRIEF</w:t>
      </w:r>
    </w:p>
    <w:p w:rsidR="00B62D59" w:rsidRDefault="00B62D59" w:rsidP="00B62D59">
      <w:pPr>
        <w:spacing w:after="0" w:line="240" w:lineRule="auto"/>
        <w:jc w:val="center"/>
        <w:rPr>
          <w:rFonts w:ascii="Times New Roman" w:hAnsi="Times New Roman" w:cs="Times New Roman"/>
          <w:b/>
          <w:sz w:val="28"/>
          <w:u w:val="single"/>
        </w:rPr>
      </w:pPr>
    </w:p>
    <w:p w:rsidR="00B62D59" w:rsidRPr="00C01DF6" w:rsidRDefault="00C01DF6" w:rsidP="00CB33E5">
      <w:pPr>
        <w:pStyle w:val="ListParagraph"/>
        <w:numPr>
          <w:ilvl w:val="0"/>
          <w:numId w:val="22"/>
        </w:numPr>
        <w:spacing w:after="0" w:line="240" w:lineRule="auto"/>
        <w:rPr>
          <w:rFonts w:ascii="Times New Roman" w:hAnsi="Times New Roman" w:cs="Times New Roman"/>
          <w:sz w:val="28"/>
        </w:rPr>
      </w:pPr>
      <w:r w:rsidRPr="00C01DF6">
        <w:rPr>
          <w:rFonts w:ascii="Times New Roman" w:hAnsi="Times New Roman" w:cs="Times New Roman"/>
          <w:b/>
          <w:bCs/>
          <w:sz w:val="28"/>
        </w:rPr>
        <w:t>Crisis</w:t>
      </w:r>
      <w:r w:rsidRPr="00C01DF6">
        <w:rPr>
          <w:rFonts w:ascii="Times New Roman" w:hAnsi="Times New Roman" w:cs="Times New Roman"/>
          <w:sz w:val="28"/>
        </w:rPr>
        <w:t xml:space="preserve"> -</w:t>
      </w:r>
      <w:r w:rsidR="008071EE">
        <w:rPr>
          <w:rFonts w:ascii="Times New Roman" w:hAnsi="Times New Roman" w:cs="Times New Roman"/>
          <w:sz w:val="28"/>
        </w:rPr>
        <w:t xml:space="preserve"> </w:t>
      </w:r>
      <w:r w:rsidRPr="00C01DF6">
        <w:rPr>
          <w:rFonts w:ascii="Times New Roman" w:hAnsi="Times New Roman" w:cs="Times New Roman"/>
          <w:sz w:val="28"/>
        </w:rPr>
        <w:t>loss/ death, asking why, shattered schema</w:t>
      </w:r>
    </w:p>
    <w:p w:rsidR="00B62D59" w:rsidRPr="00C01DF6" w:rsidRDefault="00C01DF6" w:rsidP="00CB33E5">
      <w:pPr>
        <w:pStyle w:val="ListParagraph"/>
        <w:numPr>
          <w:ilvl w:val="0"/>
          <w:numId w:val="22"/>
        </w:numPr>
        <w:spacing w:after="0" w:line="240" w:lineRule="auto"/>
        <w:rPr>
          <w:rFonts w:ascii="Times New Roman" w:hAnsi="Times New Roman" w:cs="Times New Roman"/>
          <w:sz w:val="28"/>
        </w:rPr>
      </w:pPr>
      <w:r w:rsidRPr="00C01DF6">
        <w:rPr>
          <w:rFonts w:ascii="Times New Roman" w:hAnsi="Times New Roman" w:cs="Times New Roman"/>
          <w:b/>
          <w:bCs/>
          <w:sz w:val="28"/>
        </w:rPr>
        <w:t>Making</w:t>
      </w:r>
      <w:r w:rsidR="008071EE">
        <w:rPr>
          <w:rFonts w:ascii="Times New Roman" w:hAnsi="Times New Roman" w:cs="Times New Roman"/>
          <w:b/>
          <w:bCs/>
          <w:sz w:val="28"/>
        </w:rPr>
        <w:t xml:space="preserve"> new </w:t>
      </w:r>
      <w:r w:rsidRPr="00C01DF6">
        <w:rPr>
          <w:rFonts w:ascii="Times New Roman" w:hAnsi="Times New Roman" w:cs="Times New Roman"/>
          <w:b/>
          <w:bCs/>
          <w:sz w:val="28"/>
        </w:rPr>
        <w:t>meaning</w:t>
      </w:r>
      <w:r w:rsidRPr="00C01DF6">
        <w:rPr>
          <w:rFonts w:ascii="Times New Roman" w:hAnsi="Times New Roman" w:cs="Times New Roman"/>
          <w:sz w:val="28"/>
        </w:rPr>
        <w:t xml:space="preserve"> - answering why, challenging previous beliefs</w:t>
      </w:r>
    </w:p>
    <w:p w:rsidR="00B62D59" w:rsidRPr="00C01DF6" w:rsidRDefault="00C01DF6" w:rsidP="00CB33E5">
      <w:pPr>
        <w:pStyle w:val="ListParagraph"/>
        <w:numPr>
          <w:ilvl w:val="0"/>
          <w:numId w:val="22"/>
        </w:numPr>
        <w:spacing w:after="0" w:line="240" w:lineRule="auto"/>
        <w:rPr>
          <w:rFonts w:ascii="Times New Roman" w:hAnsi="Times New Roman" w:cs="Times New Roman"/>
          <w:sz w:val="28"/>
        </w:rPr>
      </w:pPr>
      <w:r w:rsidRPr="00C01DF6">
        <w:rPr>
          <w:rFonts w:ascii="Times New Roman" w:hAnsi="Times New Roman" w:cs="Times New Roman"/>
          <w:b/>
          <w:bCs/>
          <w:sz w:val="28"/>
        </w:rPr>
        <w:t>Integration</w:t>
      </w:r>
      <w:r w:rsidRPr="00C01DF6">
        <w:rPr>
          <w:rFonts w:ascii="Times New Roman" w:hAnsi="Times New Roman" w:cs="Times New Roman"/>
          <w:sz w:val="28"/>
        </w:rPr>
        <w:t xml:space="preserve"> -</w:t>
      </w:r>
      <w:r w:rsidR="008071EE">
        <w:rPr>
          <w:rFonts w:ascii="Times New Roman" w:hAnsi="Times New Roman" w:cs="Times New Roman"/>
          <w:sz w:val="28"/>
        </w:rPr>
        <w:t xml:space="preserve"> </w:t>
      </w:r>
      <w:r w:rsidRPr="00C01DF6">
        <w:rPr>
          <w:rFonts w:ascii="Times New Roman" w:hAnsi="Times New Roman" w:cs="Times New Roman"/>
          <w:sz w:val="28"/>
        </w:rPr>
        <w:t xml:space="preserve">new identity, spiritual growth, </w:t>
      </w:r>
      <w:r w:rsidRPr="00C01DF6">
        <w:rPr>
          <w:rFonts w:ascii="Times New Roman" w:hAnsi="Times New Roman" w:cs="Times New Roman"/>
          <w:sz w:val="28"/>
        </w:rPr>
        <w:tab/>
        <w:t xml:space="preserve">restructuring </w:t>
      </w:r>
    </w:p>
    <w:p w:rsidR="00B62D59" w:rsidRDefault="00B62D59" w:rsidP="00B62D59">
      <w:pPr>
        <w:spacing w:after="0" w:line="240" w:lineRule="auto"/>
        <w:rPr>
          <w:rFonts w:ascii="Times New Roman" w:hAnsi="Times New Roman" w:cs="Times New Roman"/>
          <w:b/>
          <w:sz w:val="28"/>
          <w:u w:val="single"/>
        </w:rPr>
      </w:pPr>
    </w:p>
    <w:p w:rsidR="00754560" w:rsidRDefault="00754560" w:rsidP="00B62D59">
      <w:pPr>
        <w:spacing w:after="0" w:line="240" w:lineRule="auto"/>
        <w:rPr>
          <w:rFonts w:ascii="Times New Roman" w:hAnsi="Times New Roman" w:cs="Times New Roman"/>
          <w:b/>
          <w:sz w:val="28"/>
          <w:u w:val="single"/>
        </w:rPr>
      </w:pPr>
    </w:p>
    <w:p w:rsidR="00754560" w:rsidRPr="00B62D59" w:rsidRDefault="00754560" w:rsidP="00B62D59">
      <w:pPr>
        <w:spacing w:after="0" w:line="240" w:lineRule="auto"/>
        <w:rPr>
          <w:rFonts w:ascii="Times New Roman" w:hAnsi="Times New Roman" w:cs="Times New Roman"/>
          <w:b/>
          <w:sz w:val="28"/>
          <w:u w:val="single"/>
        </w:rPr>
      </w:pPr>
    </w:p>
    <w:p w:rsidR="00D441FF" w:rsidRDefault="00D441FF" w:rsidP="001E2544">
      <w:pPr>
        <w:spacing w:after="0" w:line="240" w:lineRule="auto"/>
        <w:jc w:val="center"/>
        <w:rPr>
          <w:rFonts w:ascii="Times New Roman" w:hAnsi="Times New Roman" w:cs="Times New Roman"/>
          <w:b/>
          <w:color w:val="FF0000"/>
          <w:sz w:val="48"/>
          <w:u w:val="single"/>
        </w:rPr>
      </w:pPr>
    </w:p>
    <w:p w:rsidR="001E2544" w:rsidRPr="00B955D7" w:rsidRDefault="001E2544" w:rsidP="001E2544">
      <w:pPr>
        <w:spacing w:after="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lastRenderedPageBreak/>
        <w:t>STAGES OF GRIEF</w:t>
      </w:r>
    </w:p>
    <w:p w:rsidR="00DE55C9" w:rsidRDefault="00DE55C9" w:rsidP="00DE55C9">
      <w:pPr>
        <w:spacing w:after="0" w:line="240" w:lineRule="auto"/>
        <w:jc w:val="center"/>
        <w:rPr>
          <w:rFonts w:ascii="Times New Roman" w:hAnsi="Times New Roman" w:cs="Times New Roman"/>
          <w:b/>
          <w:sz w:val="28"/>
          <w:u w:val="single"/>
        </w:rPr>
      </w:pPr>
    </w:p>
    <w:p w:rsidR="001E2544" w:rsidRPr="00C01DF6" w:rsidRDefault="00C01DF6" w:rsidP="001E2544">
      <w:pPr>
        <w:spacing w:after="0" w:line="240" w:lineRule="auto"/>
        <w:rPr>
          <w:rFonts w:ascii="Times New Roman" w:hAnsi="Times New Roman" w:cs="Times New Roman"/>
          <w:sz w:val="28"/>
        </w:rPr>
      </w:pPr>
      <w:r w:rsidRPr="00C01DF6">
        <w:rPr>
          <w:rFonts w:ascii="Times New Roman" w:hAnsi="Times New Roman" w:cs="Times New Roman"/>
          <w:sz w:val="28"/>
        </w:rPr>
        <w:t>Perhaps the easiest of all is:</w:t>
      </w:r>
    </w:p>
    <w:p w:rsidR="004E546E" w:rsidRPr="00FC1FBD" w:rsidRDefault="00C01DF6" w:rsidP="001E2544">
      <w:pPr>
        <w:numPr>
          <w:ilvl w:val="0"/>
          <w:numId w:val="23"/>
        </w:numPr>
        <w:spacing w:after="0" w:line="240" w:lineRule="auto"/>
        <w:rPr>
          <w:rFonts w:ascii="Times New Roman" w:hAnsi="Times New Roman" w:cs="Times New Roman"/>
          <w:b/>
          <w:sz w:val="28"/>
        </w:rPr>
      </w:pPr>
      <w:r w:rsidRPr="00FC1FBD">
        <w:rPr>
          <w:rFonts w:ascii="Times New Roman" w:hAnsi="Times New Roman" w:cs="Times New Roman"/>
          <w:b/>
          <w:bCs/>
          <w:sz w:val="28"/>
        </w:rPr>
        <w:t>Shock and disorganization</w:t>
      </w:r>
    </w:p>
    <w:p w:rsidR="004E546E" w:rsidRPr="00FC1FBD" w:rsidRDefault="00C01DF6" w:rsidP="001E2544">
      <w:pPr>
        <w:numPr>
          <w:ilvl w:val="0"/>
          <w:numId w:val="23"/>
        </w:numPr>
        <w:spacing w:after="0" w:line="240" w:lineRule="auto"/>
        <w:rPr>
          <w:rFonts w:ascii="Times New Roman" w:hAnsi="Times New Roman" w:cs="Times New Roman"/>
          <w:b/>
          <w:sz w:val="28"/>
        </w:rPr>
      </w:pPr>
      <w:r w:rsidRPr="00FC1FBD">
        <w:rPr>
          <w:rFonts w:ascii="Times New Roman" w:hAnsi="Times New Roman" w:cs="Times New Roman"/>
          <w:b/>
          <w:bCs/>
          <w:sz w:val="28"/>
        </w:rPr>
        <w:t>Reorganization</w:t>
      </w:r>
    </w:p>
    <w:p w:rsidR="004E546E" w:rsidRPr="00D441FF" w:rsidRDefault="00C01DF6" w:rsidP="001E2544">
      <w:pPr>
        <w:numPr>
          <w:ilvl w:val="0"/>
          <w:numId w:val="23"/>
        </w:numPr>
        <w:spacing w:after="0" w:line="240" w:lineRule="auto"/>
        <w:rPr>
          <w:rFonts w:ascii="Times New Roman" w:hAnsi="Times New Roman" w:cs="Times New Roman"/>
          <w:b/>
          <w:sz w:val="28"/>
        </w:rPr>
      </w:pPr>
      <w:r w:rsidRPr="00FC1FBD">
        <w:rPr>
          <w:rFonts w:ascii="Times New Roman" w:hAnsi="Times New Roman" w:cs="Times New Roman"/>
          <w:b/>
          <w:bCs/>
          <w:sz w:val="28"/>
        </w:rPr>
        <w:t>Finding new meaning</w:t>
      </w:r>
    </w:p>
    <w:p w:rsidR="00D441FF" w:rsidRDefault="00D441FF" w:rsidP="00D441FF">
      <w:pPr>
        <w:spacing w:after="0" w:line="240" w:lineRule="auto"/>
        <w:rPr>
          <w:rFonts w:ascii="Times New Roman" w:hAnsi="Times New Roman" w:cs="Times New Roman"/>
          <w:b/>
          <w:bCs/>
          <w:sz w:val="28"/>
        </w:rPr>
      </w:pPr>
    </w:p>
    <w:p w:rsidR="00D441FF" w:rsidRDefault="00D441FF" w:rsidP="00D441FF">
      <w:pPr>
        <w:spacing w:after="0" w:line="240" w:lineRule="auto"/>
        <w:rPr>
          <w:rFonts w:ascii="Times New Roman" w:hAnsi="Times New Roman" w:cs="Times New Roman"/>
          <w:b/>
          <w:bCs/>
          <w:sz w:val="28"/>
        </w:rPr>
      </w:pPr>
    </w:p>
    <w:p w:rsidR="00D441FF" w:rsidRPr="00FC1FBD" w:rsidRDefault="00D441FF" w:rsidP="00D441FF">
      <w:pPr>
        <w:spacing w:after="0" w:line="240" w:lineRule="auto"/>
        <w:rPr>
          <w:rFonts w:ascii="Times New Roman" w:hAnsi="Times New Roman" w:cs="Times New Roman"/>
          <w:b/>
          <w:sz w:val="28"/>
        </w:rPr>
      </w:pPr>
    </w:p>
    <w:p w:rsidR="00566637" w:rsidRPr="00B955D7" w:rsidRDefault="00566637" w:rsidP="00566637">
      <w:pPr>
        <w:spacing w:after="0" w:line="240" w:lineRule="auto"/>
        <w:jc w:val="center"/>
        <w:rPr>
          <w:rFonts w:ascii="Times New Roman" w:hAnsi="Times New Roman" w:cs="Times New Roman"/>
          <w:bCs/>
          <w:color w:val="FF0000"/>
          <w:sz w:val="48"/>
        </w:rPr>
      </w:pPr>
      <w:r w:rsidRPr="00B955D7">
        <w:rPr>
          <w:rFonts w:ascii="Times New Roman" w:hAnsi="Times New Roman" w:cs="Times New Roman"/>
          <w:b/>
          <w:bCs/>
          <w:color w:val="FF0000"/>
          <w:sz w:val="48"/>
          <w:u w:val="single"/>
        </w:rPr>
        <w:t>GRIEF: an “ATTACHMENT ISSUE”</w:t>
      </w:r>
    </w:p>
    <w:p w:rsidR="00566637" w:rsidRPr="00C01DF6" w:rsidRDefault="00566637" w:rsidP="00C32590">
      <w:pPr>
        <w:spacing w:after="0" w:line="240" w:lineRule="auto"/>
        <w:jc w:val="center"/>
        <w:rPr>
          <w:rFonts w:ascii="Times New Roman" w:hAnsi="Times New Roman" w:cs="Times New Roman"/>
          <w:bCs/>
          <w:color w:val="FF0000"/>
          <w:sz w:val="28"/>
        </w:rPr>
      </w:pPr>
    </w:p>
    <w:p w:rsidR="00C32590" w:rsidRPr="00C01DF6" w:rsidRDefault="00C01DF6" w:rsidP="00CA6677">
      <w:pPr>
        <w:spacing w:after="0" w:line="240" w:lineRule="auto"/>
        <w:rPr>
          <w:rFonts w:ascii="Times New Roman" w:hAnsi="Times New Roman" w:cs="Times New Roman"/>
          <w:sz w:val="28"/>
        </w:rPr>
      </w:pPr>
      <w:r w:rsidRPr="00C01DF6">
        <w:rPr>
          <w:rFonts w:ascii="Times New Roman" w:hAnsi="Times New Roman" w:cs="Times New Roman"/>
          <w:sz w:val="28"/>
        </w:rPr>
        <w:t>We are forever changed by</w:t>
      </w:r>
      <w:r w:rsidR="007A62E6">
        <w:rPr>
          <w:rFonts w:ascii="Times New Roman" w:hAnsi="Times New Roman" w:cs="Times New Roman"/>
          <w:sz w:val="28"/>
        </w:rPr>
        <w:t xml:space="preserve"> </w:t>
      </w:r>
      <w:r w:rsidRPr="00C01DF6">
        <w:rPr>
          <w:rFonts w:ascii="Times New Roman" w:hAnsi="Times New Roman" w:cs="Times New Roman"/>
          <w:b/>
          <w:bCs/>
          <w:sz w:val="28"/>
        </w:rPr>
        <w:t>Contact</w:t>
      </w:r>
      <w:r w:rsidR="007A62E6">
        <w:rPr>
          <w:rFonts w:ascii="Times New Roman" w:hAnsi="Times New Roman" w:cs="Times New Roman"/>
          <w:b/>
          <w:bCs/>
          <w:sz w:val="28"/>
        </w:rPr>
        <w:t xml:space="preserve"> </w:t>
      </w:r>
      <w:r>
        <w:rPr>
          <w:rFonts w:ascii="Times New Roman" w:hAnsi="Times New Roman" w:cs="Times New Roman"/>
          <w:sz w:val="28"/>
        </w:rPr>
        <w:t>w</w:t>
      </w:r>
      <w:r w:rsidRPr="00C01DF6">
        <w:rPr>
          <w:rFonts w:ascii="Times New Roman" w:hAnsi="Times New Roman" w:cs="Times New Roman"/>
          <w:sz w:val="28"/>
        </w:rPr>
        <w:t>ith another person.</w:t>
      </w:r>
      <w:r w:rsidR="007A62E6">
        <w:rPr>
          <w:rFonts w:ascii="Times New Roman" w:hAnsi="Times New Roman" w:cs="Times New Roman"/>
          <w:sz w:val="28"/>
        </w:rPr>
        <w:t xml:space="preserve">  </w:t>
      </w:r>
      <w:r>
        <w:rPr>
          <w:rFonts w:ascii="Times New Roman" w:hAnsi="Times New Roman" w:cs="Times New Roman"/>
          <w:sz w:val="28"/>
        </w:rPr>
        <w:t>L</w:t>
      </w:r>
      <w:r w:rsidRPr="00C01DF6">
        <w:rPr>
          <w:rFonts w:ascii="Times New Roman" w:hAnsi="Times New Roman" w:cs="Times New Roman"/>
          <w:sz w:val="28"/>
        </w:rPr>
        <w:t>oss of that contact is a breaking or</w:t>
      </w:r>
    </w:p>
    <w:p w:rsidR="00C32590" w:rsidRDefault="00C01DF6" w:rsidP="00CA6677">
      <w:pPr>
        <w:spacing w:after="0" w:line="240" w:lineRule="auto"/>
        <w:rPr>
          <w:rFonts w:ascii="Times New Roman" w:hAnsi="Times New Roman" w:cs="Times New Roman"/>
          <w:sz w:val="28"/>
        </w:rPr>
      </w:pPr>
      <w:proofErr w:type="gramStart"/>
      <w:r>
        <w:rPr>
          <w:rFonts w:ascii="Times New Roman" w:hAnsi="Times New Roman" w:cs="Times New Roman"/>
          <w:sz w:val="28"/>
        </w:rPr>
        <w:t>s</w:t>
      </w:r>
      <w:r w:rsidRPr="00C01DF6">
        <w:rPr>
          <w:rFonts w:ascii="Times New Roman" w:hAnsi="Times New Roman" w:cs="Times New Roman"/>
          <w:sz w:val="28"/>
        </w:rPr>
        <w:t>evering</w:t>
      </w:r>
      <w:proofErr w:type="gramEnd"/>
      <w:r w:rsidRPr="00C01DF6">
        <w:rPr>
          <w:rFonts w:ascii="Times New Roman" w:hAnsi="Times New Roman" w:cs="Times New Roman"/>
          <w:sz w:val="28"/>
        </w:rPr>
        <w:t xml:space="preserve"> a part of ourselves.</w:t>
      </w:r>
    </w:p>
    <w:p w:rsidR="00FC1FBD" w:rsidRDefault="00FC1FBD" w:rsidP="00CA6677">
      <w:pPr>
        <w:spacing w:after="0" w:line="240" w:lineRule="auto"/>
        <w:rPr>
          <w:rFonts w:ascii="Times New Roman" w:hAnsi="Times New Roman" w:cs="Times New Roman"/>
          <w:sz w:val="28"/>
        </w:rPr>
      </w:pPr>
    </w:p>
    <w:p w:rsidR="00754560" w:rsidRPr="00C01DF6" w:rsidRDefault="00754560" w:rsidP="00CA6677">
      <w:pPr>
        <w:spacing w:after="0" w:line="240" w:lineRule="auto"/>
        <w:rPr>
          <w:rFonts w:ascii="Times New Roman" w:hAnsi="Times New Roman" w:cs="Times New Roman"/>
          <w:sz w:val="28"/>
        </w:rPr>
      </w:pPr>
    </w:p>
    <w:p w:rsidR="00C32590" w:rsidRPr="00B955D7" w:rsidRDefault="00C32590" w:rsidP="00C32590">
      <w:pPr>
        <w:spacing w:after="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GRIEF AND ATTACHMENT THEORY</w:t>
      </w:r>
    </w:p>
    <w:p w:rsidR="00C32590" w:rsidRDefault="00C32590" w:rsidP="00DE55C9">
      <w:pPr>
        <w:spacing w:after="0" w:line="240" w:lineRule="auto"/>
        <w:jc w:val="center"/>
        <w:rPr>
          <w:rFonts w:ascii="Times New Roman" w:hAnsi="Times New Roman" w:cs="Times New Roman"/>
          <w:sz w:val="28"/>
        </w:rPr>
      </w:pPr>
    </w:p>
    <w:p w:rsidR="00E67E13" w:rsidRPr="00C01DF6" w:rsidRDefault="00C01DF6" w:rsidP="00CA6677">
      <w:pPr>
        <w:spacing w:after="0" w:line="240" w:lineRule="auto"/>
        <w:rPr>
          <w:rFonts w:ascii="Times New Roman" w:hAnsi="Times New Roman" w:cs="Times New Roman"/>
          <w:sz w:val="28"/>
        </w:rPr>
      </w:pPr>
      <w:r w:rsidRPr="00C01DF6">
        <w:rPr>
          <w:rFonts w:ascii="Times New Roman" w:hAnsi="Times New Roman" w:cs="Times New Roman"/>
          <w:sz w:val="28"/>
        </w:rPr>
        <w:t>Loss and grief create an overpowering and overwhelming disruption in attachment and shake our world view and systems of regulation.</w:t>
      </w:r>
    </w:p>
    <w:p w:rsidR="00C32590" w:rsidRDefault="00C32590" w:rsidP="00DE55C9">
      <w:pPr>
        <w:spacing w:after="0" w:line="240" w:lineRule="auto"/>
        <w:jc w:val="center"/>
        <w:rPr>
          <w:rFonts w:ascii="Times New Roman" w:hAnsi="Times New Roman" w:cs="Times New Roman"/>
          <w:sz w:val="28"/>
        </w:rPr>
      </w:pPr>
    </w:p>
    <w:p w:rsidR="00754560" w:rsidRPr="00C32590" w:rsidRDefault="00754560" w:rsidP="00DE55C9">
      <w:pPr>
        <w:spacing w:after="0" w:line="240" w:lineRule="auto"/>
        <w:jc w:val="center"/>
        <w:rPr>
          <w:rFonts w:ascii="Times New Roman" w:hAnsi="Times New Roman" w:cs="Times New Roman"/>
          <w:sz w:val="28"/>
        </w:rPr>
      </w:pPr>
    </w:p>
    <w:p w:rsidR="00E67E13" w:rsidRPr="00B955D7" w:rsidRDefault="00E67E13" w:rsidP="0061453C">
      <w:pPr>
        <w:spacing w:after="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GRIEF AND ATTACHMENT THEORY</w:t>
      </w:r>
    </w:p>
    <w:p w:rsidR="00E67E13" w:rsidRPr="00ED0C8B" w:rsidRDefault="00ED0C8B" w:rsidP="00E67E13">
      <w:pPr>
        <w:spacing w:line="240" w:lineRule="auto"/>
        <w:jc w:val="center"/>
        <w:rPr>
          <w:rFonts w:ascii="Times New Roman" w:hAnsi="Times New Roman" w:cs="Times New Roman"/>
          <w:sz w:val="28"/>
        </w:rPr>
      </w:pPr>
      <w:r w:rsidRPr="00ED0C8B">
        <w:rPr>
          <w:rFonts w:ascii="Times New Roman" w:hAnsi="Times New Roman" w:cs="Times New Roman"/>
          <w:sz w:val="28"/>
        </w:rPr>
        <w:t>Two fundamental principles of attachment:</w:t>
      </w:r>
    </w:p>
    <w:p w:rsidR="004E546E" w:rsidRPr="00ED0C8B" w:rsidRDefault="00ED0C8B" w:rsidP="00ED0C8B">
      <w:pPr>
        <w:numPr>
          <w:ilvl w:val="0"/>
          <w:numId w:val="24"/>
        </w:numPr>
        <w:spacing w:after="0" w:line="240" w:lineRule="auto"/>
        <w:rPr>
          <w:rFonts w:ascii="Times New Roman" w:hAnsi="Times New Roman" w:cs="Times New Roman"/>
          <w:sz w:val="28"/>
        </w:rPr>
      </w:pPr>
      <w:r w:rsidRPr="00ED0C8B">
        <w:rPr>
          <w:rFonts w:ascii="Times New Roman" w:hAnsi="Times New Roman" w:cs="Times New Roman"/>
          <w:sz w:val="28"/>
        </w:rPr>
        <w:t>A well functioning attachment provides a secure base for individuation.</w:t>
      </w:r>
    </w:p>
    <w:p w:rsidR="004E546E" w:rsidRPr="00ED0C8B" w:rsidRDefault="00ED0C8B" w:rsidP="00F25B99">
      <w:pPr>
        <w:numPr>
          <w:ilvl w:val="0"/>
          <w:numId w:val="24"/>
        </w:numPr>
        <w:spacing w:after="0" w:line="240" w:lineRule="auto"/>
        <w:rPr>
          <w:rFonts w:ascii="Times New Roman" w:hAnsi="Times New Roman" w:cs="Times New Roman"/>
          <w:sz w:val="28"/>
        </w:rPr>
      </w:pPr>
      <w:r w:rsidRPr="00ED0C8B">
        <w:rPr>
          <w:rFonts w:ascii="Times New Roman" w:hAnsi="Times New Roman" w:cs="Times New Roman"/>
          <w:sz w:val="28"/>
        </w:rPr>
        <w:t>Attachment relationships are internalized and form the basis for our</w:t>
      </w:r>
      <w:r w:rsidR="00AC0A95">
        <w:rPr>
          <w:rFonts w:ascii="Times New Roman" w:hAnsi="Times New Roman" w:cs="Times New Roman"/>
          <w:sz w:val="28"/>
        </w:rPr>
        <w:t xml:space="preserve"> </w:t>
      </w:r>
      <w:r w:rsidRPr="00ED0C8B">
        <w:rPr>
          <w:rFonts w:ascii="Times New Roman" w:hAnsi="Times New Roman" w:cs="Times New Roman"/>
          <w:sz w:val="28"/>
        </w:rPr>
        <w:t>functionality in the world.</w:t>
      </w:r>
    </w:p>
    <w:p w:rsidR="005F6130" w:rsidRDefault="005F6130" w:rsidP="00E67E13">
      <w:pPr>
        <w:spacing w:after="0" w:line="240" w:lineRule="auto"/>
        <w:jc w:val="center"/>
        <w:rPr>
          <w:rFonts w:ascii="Times New Roman" w:hAnsi="Times New Roman" w:cs="Times New Roman"/>
          <w:b/>
          <w:color w:val="FF0000"/>
          <w:sz w:val="28"/>
          <w:u w:val="single"/>
        </w:rPr>
      </w:pPr>
    </w:p>
    <w:p w:rsidR="00754560" w:rsidRPr="00754560" w:rsidRDefault="00754560" w:rsidP="00E67E13">
      <w:pPr>
        <w:spacing w:after="0" w:line="240" w:lineRule="auto"/>
        <w:jc w:val="center"/>
        <w:rPr>
          <w:rFonts w:ascii="Times New Roman" w:hAnsi="Times New Roman" w:cs="Times New Roman"/>
          <w:b/>
          <w:color w:val="FF0000"/>
          <w:sz w:val="28"/>
          <w:u w:val="single"/>
        </w:rPr>
      </w:pPr>
    </w:p>
    <w:p w:rsidR="00E67E13" w:rsidRPr="00B955D7" w:rsidRDefault="00E67E13" w:rsidP="00E67E13">
      <w:pPr>
        <w:spacing w:after="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GRIEF AND ATTACHMENT THEORY</w:t>
      </w:r>
    </w:p>
    <w:p w:rsidR="009741AB" w:rsidRPr="00B955D7" w:rsidRDefault="009741AB" w:rsidP="009741AB">
      <w:pPr>
        <w:spacing w:after="0" w:line="240" w:lineRule="auto"/>
        <w:ind w:left="720"/>
        <w:rPr>
          <w:rFonts w:ascii="Times New Roman" w:hAnsi="Times New Roman" w:cs="Times New Roman"/>
          <w:sz w:val="36"/>
        </w:rPr>
      </w:pPr>
    </w:p>
    <w:p w:rsidR="004E546E" w:rsidRPr="00907EFA" w:rsidRDefault="00907EFA" w:rsidP="00FC1FBD">
      <w:pPr>
        <w:numPr>
          <w:ilvl w:val="0"/>
          <w:numId w:val="25"/>
        </w:numPr>
        <w:spacing w:after="0" w:line="240" w:lineRule="auto"/>
        <w:rPr>
          <w:rFonts w:ascii="Times New Roman" w:hAnsi="Times New Roman" w:cs="Times New Roman"/>
          <w:sz w:val="28"/>
        </w:rPr>
      </w:pPr>
      <w:r w:rsidRPr="00907EFA">
        <w:rPr>
          <w:rFonts w:ascii="Times New Roman" w:hAnsi="Times New Roman" w:cs="Times New Roman"/>
          <w:sz w:val="28"/>
        </w:rPr>
        <w:t>Attachment theory was heavily researched by John Bowlby.</w:t>
      </w:r>
    </w:p>
    <w:p w:rsidR="001374F4" w:rsidRDefault="00907EFA" w:rsidP="001374F4">
      <w:pPr>
        <w:numPr>
          <w:ilvl w:val="0"/>
          <w:numId w:val="25"/>
        </w:numPr>
        <w:spacing w:line="240" w:lineRule="auto"/>
        <w:rPr>
          <w:rFonts w:ascii="Times New Roman" w:hAnsi="Times New Roman" w:cs="Times New Roman"/>
          <w:sz w:val="28"/>
        </w:rPr>
      </w:pPr>
      <w:r w:rsidRPr="00907EFA">
        <w:rPr>
          <w:rFonts w:ascii="Times New Roman" w:hAnsi="Times New Roman" w:cs="Times New Roman"/>
          <w:sz w:val="28"/>
        </w:rPr>
        <w:t>In the 1970’s, Mary Ainsworth (1913 - 1999), did in depth research into attachment theory and determined 4 basic styles of attachment.  Her work stands today as the most thorough research into the area of attachment styles.</w:t>
      </w:r>
    </w:p>
    <w:p w:rsidR="00907EFA" w:rsidRDefault="00907EFA" w:rsidP="00F25B99">
      <w:pPr>
        <w:spacing w:after="0" w:line="240" w:lineRule="auto"/>
        <w:ind w:left="720"/>
        <w:rPr>
          <w:rFonts w:ascii="Times New Roman" w:hAnsi="Times New Roman" w:cs="Times New Roman"/>
          <w:sz w:val="28"/>
        </w:rPr>
      </w:pPr>
    </w:p>
    <w:p w:rsidR="00754560" w:rsidRDefault="00754560" w:rsidP="00F25B99">
      <w:pPr>
        <w:spacing w:after="0" w:line="240" w:lineRule="auto"/>
        <w:ind w:left="720"/>
        <w:rPr>
          <w:rFonts w:ascii="Times New Roman" w:hAnsi="Times New Roman" w:cs="Times New Roman"/>
          <w:sz w:val="28"/>
        </w:rPr>
      </w:pPr>
    </w:p>
    <w:p w:rsidR="00754560" w:rsidRDefault="00754560" w:rsidP="00F25B99">
      <w:pPr>
        <w:spacing w:after="0" w:line="240" w:lineRule="auto"/>
        <w:ind w:left="720"/>
        <w:rPr>
          <w:rFonts w:ascii="Times New Roman" w:hAnsi="Times New Roman" w:cs="Times New Roman"/>
          <w:sz w:val="28"/>
        </w:rPr>
      </w:pPr>
    </w:p>
    <w:p w:rsidR="001374F4" w:rsidRPr="0078071A" w:rsidRDefault="001374F4" w:rsidP="001374F4">
      <w:pPr>
        <w:spacing w:line="240" w:lineRule="auto"/>
        <w:jc w:val="center"/>
        <w:rPr>
          <w:rFonts w:ascii="Times New Roman" w:hAnsi="Times New Roman" w:cs="Times New Roman"/>
          <w:b/>
          <w:color w:val="FF0000"/>
          <w:sz w:val="48"/>
          <w:szCs w:val="48"/>
          <w:u w:val="single"/>
        </w:rPr>
      </w:pPr>
      <w:r w:rsidRPr="0078071A">
        <w:rPr>
          <w:rFonts w:ascii="Times New Roman" w:hAnsi="Times New Roman" w:cs="Times New Roman"/>
          <w:b/>
          <w:color w:val="FF0000"/>
          <w:sz w:val="48"/>
          <w:szCs w:val="48"/>
          <w:u w:val="single"/>
        </w:rPr>
        <w:lastRenderedPageBreak/>
        <w:t>GRIEF AND ATTACHMENT THEORY</w:t>
      </w:r>
    </w:p>
    <w:p w:rsidR="001374F4" w:rsidRPr="00907EFA" w:rsidRDefault="00907EFA" w:rsidP="001374F4">
      <w:pPr>
        <w:spacing w:line="240" w:lineRule="auto"/>
        <w:jc w:val="center"/>
        <w:rPr>
          <w:rFonts w:ascii="Times New Roman" w:hAnsi="Times New Roman" w:cs="Times New Roman"/>
          <w:sz w:val="28"/>
        </w:rPr>
      </w:pPr>
      <w:r w:rsidRPr="00907EFA">
        <w:rPr>
          <w:rFonts w:ascii="Times New Roman" w:hAnsi="Times New Roman" w:cs="Times New Roman"/>
          <w:sz w:val="28"/>
        </w:rPr>
        <w:t>Four styles of attachment:</w:t>
      </w:r>
    </w:p>
    <w:p w:rsidR="004E546E" w:rsidRPr="00907EFA" w:rsidRDefault="00907EFA" w:rsidP="001374F4">
      <w:pPr>
        <w:numPr>
          <w:ilvl w:val="0"/>
          <w:numId w:val="26"/>
        </w:numPr>
        <w:spacing w:after="0" w:line="240" w:lineRule="auto"/>
        <w:rPr>
          <w:rFonts w:ascii="Times New Roman" w:hAnsi="Times New Roman" w:cs="Times New Roman"/>
          <w:sz w:val="28"/>
        </w:rPr>
      </w:pPr>
      <w:r w:rsidRPr="00907EFA">
        <w:rPr>
          <w:rFonts w:ascii="Times New Roman" w:hAnsi="Times New Roman" w:cs="Times New Roman"/>
          <w:b/>
          <w:bCs/>
          <w:sz w:val="28"/>
        </w:rPr>
        <w:t>Secure</w:t>
      </w:r>
      <w:proofErr w:type="gramStart"/>
      <w:r w:rsidRPr="00907EFA">
        <w:rPr>
          <w:rFonts w:ascii="Times New Roman" w:hAnsi="Times New Roman" w:cs="Times New Roman"/>
          <w:b/>
          <w:bCs/>
          <w:sz w:val="28"/>
        </w:rPr>
        <w:t>-</w:t>
      </w:r>
      <w:r w:rsidRPr="00907EFA">
        <w:rPr>
          <w:rFonts w:ascii="Times New Roman" w:hAnsi="Times New Roman" w:cs="Times New Roman"/>
          <w:sz w:val="28"/>
        </w:rPr>
        <w:t xml:space="preserve">  “</w:t>
      </w:r>
      <w:proofErr w:type="gramEnd"/>
      <w:r>
        <w:rPr>
          <w:rFonts w:ascii="Times New Roman" w:hAnsi="Times New Roman" w:cs="Times New Roman"/>
          <w:sz w:val="28"/>
        </w:rPr>
        <w:t>I</w:t>
      </w:r>
      <w:r w:rsidRPr="00907EFA">
        <w:rPr>
          <w:rFonts w:ascii="Times New Roman" w:hAnsi="Times New Roman" w:cs="Times New Roman"/>
          <w:sz w:val="28"/>
        </w:rPr>
        <w:t>’m good enough to meet my emotional needs and so are you.”</w:t>
      </w:r>
    </w:p>
    <w:p w:rsidR="004E546E" w:rsidRPr="00907EFA" w:rsidRDefault="00907EFA" w:rsidP="001374F4">
      <w:pPr>
        <w:numPr>
          <w:ilvl w:val="0"/>
          <w:numId w:val="26"/>
        </w:numPr>
        <w:spacing w:after="0" w:line="240" w:lineRule="auto"/>
        <w:rPr>
          <w:rFonts w:ascii="Times New Roman" w:hAnsi="Times New Roman" w:cs="Times New Roman"/>
          <w:sz w:val="28"/>
        </w:rPr>
      </w:pPr>
      <w:r w:rsidRPr="00907EFA">
        <w:rPr>
          <w:rFonts w:ascii="Times New Roman" w:hAnsi="Times New Roman" w:cs="Times New Roman"/>
          <w:b/>
          <w:bCs/>
          <w:sz w:val="28"/>
        </w:rPr>
        <w:t>Avoidant</w:t>
      </w:r>
      <w:proofErr w:type="gramStart"/>
      <w:r w:rsidRPr="00907EFA">
        <w:rPr>
          <w:rFonts w:ascii="Times New Roman" w:hAnsi="Times New Roman" w:cs="Times New Roman"/>
          <w:b/>
          <w:bCs/>
          <w:sz w:val="28"/>
        </w:rPr>
        <w:t>-</w:t>
      </w:r>
      <w:r w:rsidRPr="00907EFA">
        <w:rPr>
          <w:rFonts w:ascii="Times New Roman" w:hAnsi="Times New Roman" w:cs="Times New Roman"/>
          <w:sz w:val="28"/>
        </w:rPr>
        <w:t xml:space="preserve">  “</w:t>
      </w:r>
      <w:proofErr w:type="gramEnd"/>
      <w:r>
        <w:rPr>
          <w:rFonts w:ascii="Times New Roman" w:hAnsi="Times New Roman" w:cs="Times New Roman"/>
          <w:sz w:val="28"/>
        </w:rPr>
        <w:t>I</w:t>
      </w:r>
      <w:r w:rsidRPr="00907EFA">
        <w:rPr>
          <w:rFonts w:ascii="Times New Roman" w:hAnsi="Times New Roman" w:cs="Times New Roman"/>
          <w:sz w:val="28"/>
        </w:rPr>
        <w:t>’m good enough to meet my emotional needs but you are not.”</w:t>
      </w:r>
    </w:p>
    <w:p w:rsidR="004E546E" w:rsidRPr="00907EFA" w:rsidRDefault="00907EFA" w:rsidP="001374F4">
      <w:pPr>
        <w:numPr>
          <w:ilvl w:val="0"/>
          <w:numId w:val="26"/>
        </w:numPr>
        <w:spacing w:after="0" w:line="240" w:lineRule="auto"/>
        <w:rPr>
          <w:rFonts w:ascii="Times New Roman" w:hAnsi="Times New Roman" w:cs="Times New Roman"/>
          <w:sz w:val="28"/>
        </w:rPr>
      </w:pPr>
      <w:r w:rsidRPr="00907EFA">
        <w:rPr>
          <w:rFonts w:ascii="Times New Roman" w:hAnsi="Times New Roman" w:cs="Times New Roman"/>
          <w:b/>
          <w:bCs/>
          <w:sz w:val="28"/>
        </w:rPr>
        <w:t>Ambivalent</w:t>
      </w:r>
      <w:proofErr w:type="gramStart"/>
      <w:r w:rsidRPr="00907EFA">
        <w:rPr>
          <w:rFonts w:ascii="Times New Roman" w:hAnsi="Times New Roman" w:cs="Times New Roman"/>
          <w:b/>
          <w:bCs/>
          <w:sz w:val="28"/>
        </w:rPr>
        <w:t>-</w:t>
      </w:r>
      <w:r w:rsidRPr="00907EFA">
        <w:rPr>
          <w:rFonts w:ascii="Times New Roman" w:hAnsi="Times New Roman" w:cs="Times New Roman"/>
          <w:sz w:val="28"/>
        </w:rPr>
        <w:t xml:space="preserve">  “</w:t>
      </w:r>
      <w:proofErr w:type="gramEnd"/>
      <w:r>
        <w:rPr>
          <w:rFonts w:ascii="Times New Roman" w:hAnsi="Times New Roman" w:cs="Times New Roman"/>
          <w:sz w:val="28"/>
        </w:rPr>
        <w:t>I</w:t>
      </w:r>
      <w:r w:rsidRPr="00907EFA">
        <w:rPr>
          <w:rFonts w:ascii="Times New Roman" w:hAnsi="Times New Roman" w:cs="Times New Roman"/>
          <w:sz w:val="28"/>
        </w:rPr>
        <w:t>’m not good enough to meet my emotional needs but you are.”</w:t>
      </w:r>
    </w:p>
    <w:p w:rsidR="004E546E" w:rsidRPr="00907EFA" w:rsidRDefault="00907EFA" w:rsidP="00F25B99">
      <w:pPr>
        <w:numPr>
          <w:ilvl w:val="0"/>
          <w:numId w:val="26"/>
        </w:numPr>
        <w:spacing w:after="0" w:line="240" w:lineRule="auto"/>
        <w:rPr>
          <w:rFonts w:ascii="Times New Roman" w:hAnsi="Times New Roman" w:cs="Times New Roman"/>
          <w:sz w:val="28"/>
        </w:rPr>
      </w:pPr>
      <w:r w:rsidRPr="00907EFA">
        <w:rPr>
          <w:rFonts w:ascii="Times New Roman" w:hAnsi="Times New Roman" w:cs="Times New Roman"/>
          <w:b/>
          <w:bCs/>
          <w:sz w:val="28"/>
        </w:rPr>
        <w:t>Disorganized</w:t>
      </w:r>
      <w:proofErr w:type="gramStart"/>
      <w:r w:rsidRPr="00907EFA">
        <w:rPr>
          <w:rFonts w:ascii="Times New Roman" w:hAnsi="Times New Roman" w:cs="Times New Roman"/>
          <w:b/>
          <w:bCs/>
          <w:sz w:val="28"/>
        </w:rPr>
        <w:t>-</w:t>
      </w:r>
      <w:r w:rsidRPr="00907EFA">
        <w:rPr>
          <w:rFonts w:ascii="Times New Roman" w:hAnsi="Times New Roman" w:cs="Times New Roman"/>
          <w:sz w:val="28"/>
        </w:rPr>
        <w:t xml:space="preserve">  “</w:t>
      </w:r>
      <w:proofErr w:type="gramEnd"/>
      <w:r>
        <w:rPr>
          <w:rFonts w:ascii="Times New Roman" w:hAnsi="Times New Roman" w:cs="Times New Roman"/>
          <w:sz w:val="28"/>
        </w:rPr>
        <w:t>I</w:t>
      </w:r>
      <w:r w:rsidRPr="00907EFA">
        <w:rPr>
          <w:rFonts w:ascii="Times New Roman" w:hAnsi="Times New Roman" w:cs="Times New Roman"/>
          <w:sz w:val="28"/>
        </w:rPr>
        <w:t>’m not good enough to meet my emotional needs and neither are you.”</w:t>
      </w:r>
    </w:p>
    <w:p w:rsidR="001374F4" w:rsidRPr="00F25B99" w:rsidRDefault="001374F4" w:rsidP="001374F4">
      <w:pPr>
        <w:spacing w:line="240" w:lineRule="auto"/>
        <w:jc w:val="center"/>
        <w:rPr>
          <w:rFonts w:ascii="Times New Roman" w:hAnsi="Times New Roman" w:cs="Times New Roman"/>
          <w:sz w:val="28"/>
        </w:rPr>
      </w:pPr>
    </w:p>
    <w:p w:rsidR="001374F4" w:rsidRPr="0078071A" w:rsidRDefault="001374F4" w:rsidP="001374F4">
      <w:pPr>
        <w:spacing w:line="240" w:lineRule="auto"/>
        <w:jc w:val="center"/>
        <w:rPr>
          <w:rFonts w:ascii="Times New Roman" w:hAnsi="Times New Roman" w:cs="Times New Roman"/>
          <w:color w:val="FF0000"/>
          <w:sz w:val="48"/>
          <w:szCs w:val="48"/>
        </w:rPr>
      </w:pPr>
      <w:r w:rsidRPr="0078071A">
        <w:rPr>
          <w:rFonts w:ascii="Times New Roman" w:hAnsi="Times New Roman" w:cs="Times New Roman"/>
          <w:b/>
          <w:color w:val="FF0000"/>
          <w:sz w:val="48"/>
          <w:szCs w:val="48"/>
          <w:u w:val="single"/>
        </w:rPr>
        <w:t>REATTACHMENT PROCESS</w:t>
      </w:r>
    </w:p>
    <w:p w:rsidR="004E546E" w:rsidRPr="007B4A23" w:rsidRDefault="007B4A23" w:rsidP="001374F4">
      <w:pPr>
        <w:numPr>
          <w:ilvl w:val="0"/>
          <w:numId w:val="27"/>
        </w:numPr>
        <w:spacing w:after="0" w:line="240" w:lineRule="auto"/>
        <w:rPr>
          <w:rFonts w:ascii="Times New Roman" w:hAnsi="Times New Roman" w:cs="Times New Roman"/>
          <w:sz w:val="28"/>
        </w:rPr>
      </w:pPr>
      <w:r w:rsidRPr="007B4A23">
        <w:rPr>
          <w:rFonts w:ascii="Times New Roman" w:hAnsi="Times New Roman" w:cs="Times New Roman"/>
          <w:sz w:val="28"/>
        </w:rPr>
        <w:t>The healing process through grief is seen as reattachment with the world in a new and positive perspective.</w:t>
      </w:r>
    </w:p>
    <w:p w:rsidR="004E546E" w:rsidRPr="007B4A23" w:rsidRDefault="007B4A23" w:rsidP="001374F4">
      <w:pPr>
        <w:numPr>
          <w:ilvl w:val="0"/>
          <w:numId w:val="27"/>
        </w:numPr>
        <w:spacing w:after="0" w:line="240" w:lineRule="auto"/>
        <w:rPr>
          <w:rFonts w:ascii="Times New Roman" w:hAnsi="Times New Roman" w:cs="Times New Roman"/>
          <w:sz w:val="28"/>
        </w:rPr>
      </w:pPr>
      <w:r>
        <w:rPr>
          <w:rFonts w:ascii="Times New Roman" w:hAnsi="Times New Roman" w:cs="Times New Roman"/>
          <w:sz w:val="28"/>
        </w:rPr>
        <w:t>“A</w:t>
      </w:r>
      <w:r w:rsidRPr="007B4A23">
        <w:rPr>
          <w:rFonts w:ascii="Times New Roman" w:hAnsi="Times New Roman" w:cs="Times New Roman"/>
          <w:sz w:val="28"/>
        </w:rPr>
        <w:t>s the reattachment process proceeds, the deceased releases connection with the mind of the mourner, where sensation and perception tell the mourner the loved one is lost, and moves to reside wholly in the heart, where the loved one can still be experienced.”  (</w:t>
      </w:r>
      <w:r>
        <w:rPr>
          <w:rFonts w:ascii="Times New Roman" w:hAnsi="Times New Roman" w:cs="Times New Roman"/>
          <w:sz w:val="28"/>
        </w:rPr>
        <w:t>L</w:t>
      </w:r>
      <w:r w:rsidRPr="007B4A23">
        <w:rPr>
          <w:rFonts w:ascii="Times New Roman" w:hAnsi="Times New Roman" w:cs="Times New Roman"/>
          <w:sz w:val="28"/>
        </w:rPr>
        <w:t xml:space="preserve">ane and </w:t>
      </w:r>
      <w:r>
        <w:rPr>
          <w:rFonts w:ascii="Times New Roman" w:hAnsi="Times New Roman" w:cs="Times New Roman"/>
          <w:sz w:val="28"/>
        </w:rPr>
        <w:t>L</w:t>
      </w:r>
      <w:r w:rsidRPr="007B4A23">
        <w:rPr>
          <w:rFonts w:ascii="Times New Roman" w:hAnsi="Times New Roman" w:cs="Times New Roman"/>
          <w:sz w:val="28"/>
        </w:rPr>
        <w:t>ane)</w:t>
      </w:r>
    </w:p>
    <w:p w:rsidR="004E546E" w:rsidRPr="007B4A23" w:rsidRDefault="007B4A23" w:rsidP="001374F4">
      <w:pPr>
        <w:numPr>
          <w:ilvl w:val="0"/>
          <w:numId w:val="27"/>
        </w:numPr>
        <w:spacing w:after="0" w:line="240" w:lineRule="auto"/>
        <w:rPr>
          <w:rFonts w:ascii="Times New Roman" w:hAnsi="Times New Roman" w:cs="Times New Roman"/>
          <w:sz w:val="28"/>
        </w:rPr>
      </w:pPr>
      <w:r w:rsidRPr="007B4A23">
        <w:rPr>
          <w:rFonts w:ascii="Times New Roman" w:hAnsi="Times New Roman" w:cs="Times New Roman"/>
          <w:sz w:val="28"/>
        </w:rPr>
        <w:t xml:space="preserve">Sometimes referred to as “relocating the loved one.” </w:t>
      </w:r>
    </w:p>
    <w:p w:rsidR="009741AB" w:rsidRDefault="009741AB" w:rsidP="001374F4">
      <w:pPr>
        <w:spacing w:after="0" w:line="240" w:lineRule="auto"/>
        <w:jc w:val="center"/>
        <w:rPr>
          <w:rFonts w:ascii="Times New Roman" w:hAnsi="Times New Roman" w:cs="Times New Roman"/>
          <w:b/>
          <w:bCs/>
          <w:sz w:val="28"/>
          <w:u w:val="single"/>
        </w:rPr>
      </w:pPr>
    </w:p>
    <w:p w:rsidR="007C100D" w:rsidRPr="00754560" w:rsidRDefault="007C100D" w:rsidP="001374F4">
      <w:pPr>
        <w:spacing w:after="0" w:line="240" w:lineRule="auto"/>
        <w:jc w:val="center"/>
        <w:rPr>
          <w:rFonts w:ascii="Times New Roman" w:hAnsi="Times New Roman" w:cs="Times New Roman"/>
          <w:b/>
          <w:bCs/>
          <w:sz w:val="28"/>
          <w:u w:val="single"/>
        </w:rPr>
      </w:pPr>
    </w:p>
    <w:p w:rsidR="009741AB" w:rsidRDefault="009741AB" w:rsidP="001374F4">
      <w:pPr>
        <w:spacing w:after="0" w:line="240" w:lineRule="auto"/>
        <w:jc w:val="center"/>
        <w:rPr>
          <w:rFonts w:ascii="Times New Roman" w:hAnsi="Times New Roman" w:cs="Times New Roman"/>
          <w:b/>
          <w:bCs/>
          <w:sz w:val="28"/>
          <w:u w:val="single"/>
        </w:rPr>
      </w:pPr>
    </w:p>
    <w:p w:rsidR="007C100D" w:rsidRDefault="007C100D" w:rsidP="007C100D">
      <w:pPr>
        <w:spacing w:line="240" w:lineRule="auto"/>
        <w:jc w:val="center"/>
        <w:rPr>
          <w:rFonts w:ascii="Times New Roman" w:hAnsi="Times New Roman" w:cs="Times New Roman"/>
          <w:b/>
          <w:color w:val="FF0000"/>
          <w:sz w:val="32"/>
          <w:u w:val="single"/>
        </w:rPr>
      </w:pPr>
      <w:r w:rsidRPr="00887F78">
        <w:rPr>
          <w:rFonts w:ascii="Times New Roman" w:hAnsi="Times New Roman" w:cs="Times New Roman"/>
          <w:b/>
          <w:color w:val="FF0000"/>
          <w:sz w:val="48"/>
          <w:u w:val="single"/>
        </w:rPr>
        <w:t>GRIEF and LO</w:t>
      </w:r>
      <w:r w:rsidRPr="0024771A">
        <w:rPr>
          <w:rFonts w:ascii="Times New Roman" w:hAnsi="Times New Roman" w:cs="Times New Roman"/>
          <w:b/>
          <w:color w:val="FF0000"/>
          <w:sz w:val="48"/>
          <w:szCs w:val="48"/>
          <w:u w:val="single"/>
        </w:rPr>
        <w:t>SS</w:t>
      </w:r>
    </w:p>
    <w:p w:rsidR="007C100D" w:rsidRPr="00E0351C" w:rsidRDefault="007C100D" w:rsidP="007C100D">
      <w:pPr>
        <w:spacing w:line="240" w:lineRule="auto"/>
        <w:jc w:val="center"/>
        <w:rPr>
          <w:rFonts w:ascii="Times New Roman" w:hAnsi="Times New Roman" w:cs="Times New Roman"/>
          <w:sz w:val="28"/>
        </w:rPr>
      </w:pPr>
      <w:r w:rsidRPr="00E0351C">
        <w:rPr>
          <w:rFonts w:ascii="Times New Roman" w:hAnsi="Times New Roman" w:cs="Times New Roman"/>
          <w:sz w:val="28"/>
        </w:rPr>
        <w:t>UNCOMPLICATED</w:t>
      </w:r>
    </w:p>
    <w:p w:rsidR="007C100D" w:rsidRPr="00E0351C" w:rsidRDefault="007C100D" w:rsidP="007C100D">
      <w:pPr>
        <w:spacing w:line="240" w:lineRule="auto"/>
        <w:jc w:val="center"/>
        <w:rPr>
          <w:rFonts w:ascii="Times New Roman" w:hAnsi="Times New Roman" w:cs="Times New Roman"/>
          <w:sz w:val="28"/>
        </w:rPr>
      </w:pPr>
      <w:r w:rsidRPr="00E0351C">
        <w:rPr>
          <w:rFonts w:ascii="Times New Roman" w:hAnsi="Times New Roman" w:cs="Times New Roman"/>
          <w:sz w:val="28"/>
        </w:rPr>
        <w:t>COMPLICATED</w:t>
      </w:r>
    </w:p>
    <w:p w:rsidR="007C100D" w:rsidRPr="00E0351C" w:rsidRDefault="007C100D" w:rsidP="007C100D">
      <w:pPr>
        <w:spacing w:line="240" w:lineRule="auto"/>
        <w:jc w:val="center"/>
        <w:rPr>
          <w:rFonts w:ascii="Times New Roman" w:hAnsi="Times New Roman" w:cs="Times New Roman"/>
          <w:sz w:val="28"/>
        </w:rPr>
      </w:pPr>
      <w:r w:rsidRPr="00E0351C">
        <w:rPr>
          <w:rFonts w:ascii="Times New Roman" w:hAnsi="Times New Roman" w:cs="Times New Roman"/>
          <w:sz w:val="28"/>
        </w:rPr>
        <w:t>DISENFRANCHISED</w:t>
      </w:r>
    </w:p>
    <w:p w:rsidR="007C100D" w:rsidRPr="00E0351C" w:rsidRDefault="007C100D" w:rsidP="007C100D">
      <w:pPr>
        <w:spacing w:line="240" w:lineRule="auto"/>
        <w:jc w:val="center"/>
        <w:rPr>
          <w:rFonts w:ascii="Times New Roman" w:hAnsi="Times New Roman" w:cs="Times New Roman"/>
          <w:sz w:val="28"/>
        </w:rPr>
      </w:pPr>
      <w:r w:rsidRPr="00E0351C">
        <w:rPr>
          <w:rFonts w:ascii="Times New Roman" w:hAnsi="Times New Roman" w:cs="Times New Roman"/>
          <w:sz w:val="28"/>
        </w:rPr>
        <w:t>ANTICIPATORY</w:t>
      </w:r>
    </w:p>
    <w:p w:rsidR="00FD467C" w:rsidRDefault="00FD467C" w:rsidP="001374F4">
      <w:pPr>
        <w:spacing w:after="0" w:line="240" w:lineRule="auto"/>
        <w:jc w:val="center"/>
        <w:rPr>
          <w:rFonts w:ascii="Times New Roman" w:hAnsi="Times New Roman" w:cs="Times New Roman"/>
          <w:b/>
          <w:bCs/>
          <w:sz w:val="28"/>
          <w:u w:val="single"/>
        </w:rPr>
      </w:pPr>
    </w:p>
    <w:p w:rsidR="007C100D" w:rsidRPr="00754560" w:rsidRDefault="007C100D" w:rsidP="001374F4">
      <w:pPr>
        <w:spacing w:after="0" w:line="240" w:lineRule="auto"/>
        <w:jc w:val="center"/>
        <w:rPr>
          <w:rFonts w:ascii="Times New Roman" w:hAnsi="Times New Roman" w:cs="Times New Roman"/>
          <w:b/>
          <w:bCs/>
          <w:sz w:val="28"/>
          <w:u w:val="single"/>
        </w:rPr>
      </w:pPr>
    </w:p>
    <w:p w:rsidR="008978CC" w:rsidRPr="00756574" w:rsidRDefault="008978CC" w:rsidP="008978CC">
      <w:pPr>
        <w:spacing w:line="240" w:lineRule="auto"/>
        <w:jc w:val="center"/>
        <w:rPr>
          <w:rFonts w:ascii="Times New Roman" w:hAnsi="Times New Roman" w:cs="Times New Roman"/>
          <w:b/>
          <w:color w:val="FF0000"/>
          <w:sz w:val="48"/>
          <w:szCs w:val="48"/>
          <w:u w:val="single"/>
        </w:rPr>
      </w:pPr>
      <w:r>
        <w:rPr>
          <w:rFonts w:ascii="Times New Roman" w:hAnsi="Times New Roman" w:cs="Times New Roman"/>
          <w:b/>
          <w:color w:val="FF0000"/>
          <w:sz w:val="48"/>
          <w:szCs w:val="48"/>
          <w:u w:val="single"/>
        </w:rPr>
        <w:t>UNCOMPLICATED GRIEF</w:t>
      </w:r>
    </w:p>
    <w:p w:rsidR="008978CC" w:rsidRPr="00756574" w:rsidRDefault="00D601DC" w:rsidP="008978CC">
      <w:pPr>
        <w:spacing w:line="240" w:lineRule="auto"/>
        <w:jc w:val="center"/>
        <w:rPr>
          <w:rFonts w:ascii="Times New Roman" w:hAnsi="Times New Roman" w:cs="Times New Roman"/>
          <w:sz w:val="32"/>
        </w:rPr>
      </w:pPr>
      <w:r>
        <w:rPr>
          <w:rFonts w:ascii="Times New Roman" w:hAnsi="Times New Roman" w:cs="Times New Roman"/>
          <w:sz w:val="32"/>
        </w:rPr>
        <w:t xml:space="preserve">GEORGE’S </w:t>
      </w:r>
      <w:r w:rsidR="008978CC">
        <w:rPr>
          <w:rFonts w:ascii="Times New Roman" w:hAnsi="Times New Roman" w:cs="Times New Roman"/>
          <w:sz w:val="32"/>
        </w:rPr>
        <w:t>story</w:t>
      </w:r>
    </w:p>
    <w:p w:rsidR="008978CC" w:rsidRPr="00C36F27" w:rsidRDefault="008978CC" w:rsidP="008978CC">
      <w:pPr>
        <w:spacing w:line="240" w:lineRule="auto"/>
        <w:ind w:firstLine="720"/>
        <w:rPr>
          <w:rFonts w:ascii="Times New Roman" w:hAnsi="Times New Roman" w:cs="Times New Roman"/>
          <w:sz w:val="28"/>
          <w:szCs w:val="28"/>
        </w:rPr>
      </w:pPr>
      <w:r w:rsidRPr="00C36F27">
        <w:rPr>
          <w:rFonts w:ascii="Times New Roman" w:hAnsi="Times New Roman" w:cs="Times New Roman"/>
          <w:sz w:val="28"/>
          <w:szCs w:val="28"/>
        </w:rPr>
        <w:t xml:space="preserve">I know a man, we’ll call him </w:t>
      </w:r>
      <w:r>
        <w:rPr>
          <w:rFonts w:ascii="Times New Roman" w:hAnsi="Times New Roman" w:cs="Times New Roman"/>
          <w:sz w:val="28"/>
          <w:szCs w:val="28"/>
        </w:rPr>
        <w:t>George</w:t>
      </w:r>
      <w:r w:rsidRPr="00C36F27">
        <w:rPr>
          <w:rFonts w:ascii="Times New Roman" w:hAnsi="Times New Roman" w:cs="Times New Roman"/>
          <w:sz w:val="28"/>
          <w:szCs w:val="28"/>
        </w:rPr>
        <w:t xml:space="preserve">, who founded and owned his own jewelry store.  Proud of the ethics with which he ran his business, he was doing well and was in healthy business competition with another family store not far away.  One day </w:t>
      </w:r>
      <w:r>
        <w:rPr>
          <w:rFonts w:ascii="Times New Roman" w:hAnsi="Times New Roman" w:cs="Times New Roman"/>
          <w:sz w:val="28"/>
          <w:szCs w:val="28"/>
        </w:rPr>
        <w:t xml:space="preserve">George </w:t>
      </w:r>
      <w:r w:rsidRPr="00C36F27">
        <w:rPr>
          <w:rFonts w:ascii="Times New Roman" w:hAnsi="Times New Roman" w:cs="Times New Roman"/>
          <w:sz w:val="28"/>
          <w:szCs w:val="28"/>
        </w:rPr>
        <w:t xml:space="preserve">was approached with an offer to merge the two stores.  The original owners of the competition were elderly, wished to retire, and needed someone knowledgeable to help their son, let’s call him </w:t>
      </w:r>
      <w:r>
        <w:rPr>
          <w:rFonts w:ascii="Times New Roman" w:hAnsi="Times New Roman" w:cs="Times New Roman"/>
          <w:sz w:val="28"/>
          <w:szCs w:val="28"/>
        </w:rPr>
        <w:t>Bill</w:t>
      </w:r>
      <w:r w:rsidRPr="00C36F27">
        <w:rPr>
          <w:rFonts w:ascii="Times New Roman" w:hAnsi="Times New Roman" w:cs="Times New Roman"/>
          <w:sz w:val="28"/>
          <w:szCs w:val="28"/>
        </w:rPr>
        <w:t xml:space="preserve">, with the family business.  It seemed like a well constructed and positive move.  The stores would </w:t>
      </w:r>
      <w:r w:rsidRPr="00C36F27">
        <w:rPr>
          <w:rFonts w:ascii="Times New Roman" w:hAnsi="Times New Roman" w:cs="Times New Roman"/>
          <w:sz w:val="28"/>
          <w:szCs w:val="28"/>
        </w:rPr>
        <w:lastRenderedPageBreak/>
        <w:t xml:space="preserve">merge and the very popular line of jewelry exclusive only to </w:t>
      </w:r>
      <w:r>
        <w:rPr>
          <w:rFonts w:ascii="Times New Roman" w:hAnsi="Times New Roman" w:cs="Times New Roman"/>
          <w:sz w:val="28"/>
          <w:szCs w:val="28"/>
        </w:rPr>
        <w:t>George</w:t>
      </w:r>
      <w:r w:rsidRPr="00C36F27">
        <w:rPr>
          <w:rFonts w:ascii="Times New Roman" w:hAnsi="Times New Roman" w:cs="Times New Roman"/>
          <w:sz w:val="28"/>
          <w:szCs w:val="28"/>
        </w:rPr>
        <w:t xml:space="preserve">’s store would be brought into </w:t>
      </w:r>
      <w:r>
        <w:rPr>
          <w:rFonts w:ascii="Times New Roman" w:hAnsi="Times New Roman" w:cs="Times New Roman"/>
          <w:sz w:val="28"/>
          <w:szCs w:val="28"/>
        </w:rPr>
        <w:t>Bill</w:t>
      </w:r>
      <w:r w:rsidRPr="00C36F27">
        <w:rPr>
          <w:rFonts w:ascii="Times New Roman" w:hAnsi="Times New Roman" w:cs="Times New Roman"/>
          <w:sz w:val="28"/>
          <w:szCs w:val="28"/>
        </w:rPr>
        <w:t xml:space="preserve">’s store.  The elderly owners would retire and </w:t>
      </w:r>
      <w:r>
        <w:rPr>
          <w:rFonts w:ascii="Times New Roman" w:hAnsi="Times New Roman" w:cs="Times New Roman"/>
          <w:sz w:val="28"/>
          <w:szCs w:val="28"/>
        </w:rPr>
        <w:t>Bill</w:t>
      </w:r>
      <w:r w:rsidRPr="00C36F27">
        <w:rPr>
          <w:rFonts w:ascii="Times New Roman" w:hAnsi="Times New Roman" w:cs="Times New Roman"/>
          <w:sz w:val="28"/>
          <w:szCs w:val="28"/>
        </w:rPr>
        <w:t xml:space="preserve"> would continue the family business, with the help and expertise of </w:t>
      </w:r>
      <w:r>
        <w:rPr>
          <w:rFonts w:ascii="Times New Roman" w:hAnsi="Times New Roman" w:cs="Times New Roman"/>
          <w:sz w:val="28"/>
          <w:szCs w:val="28"/>
        </w:rPr>
        <w:t>George</w:t>
      </w:r>
      <w:r w:rsidRPr="00C36F27">
        <w:rPr>
          <w:rFonts w:ascii="Times New Roman" w:hAnsi="Times New Roman" w:cs="Times New Roman"/>
          <w:sz w:val="28"/>
          <w:szCs w:val="28"/>
        </w:rPr>
        <w:t xml:space="preserve">, who would now be a partner.  Papers were signed and the merger completed.  One problem – the elderly owners of </w:t>
      </w:r>
      <w:r>
        <w:rPr>
          <w:rFonts w:ascii="Times New Roman" w:hAnsi="Times New Roman" w:cs="Times New Roman"/>
          <w:sz w:val="28"/>
          <w:szCs w:val="28"/>
        </w:rPr>
        <w:t>Bill</w:t>
      </w:r>
      <w:r w:rsidRPr="00C36F27">
        <w:rPr>
          <w:rFonts w:ascii="Times New Roman" w:hAnsi="Times New Roman" w:cs="Times New Roman"/>
          <w:sz w:val="28"/>
          <w:szCs w:val="28"/>
        </w:rPr>
        <w:t xml:space="preserve">’s store chose not to retire.  Their powerful hands were on every business decision made.   </w:t>
      </w:r>
      <w:r>
        <w:rPr>
          <w:rFonts w:ascii="Times New Roman" w:hAnsi="Times New Roman" w:cs="Times New Roman"/>
          <w:sz w:val="28"/>
          <w:szCs w:val="28"/>
        </w:rPr>
        <w:t xml:space="preserve">George </w:t>
      </w:r>
      <w:r w:rsidRPr="00C36F27">
        <w:rPr>
          <w:rFonts w:ascii="Times New Roman" w:hAnsi="Times New Roman" w:cs="Times New Roman"/>
          <w:sz w:val="28"/>
          <w:szCs w:val="28"/>
        </w:rPr>
        <w:t xml:space="preserve">was never consulted on anything and his desk ended up in the basement of the store from where his eyes seldom saw the light of day.  </w:t>
      </w:r>
    </w:p>
    <w:p w:rsidR="008978CC" w:rsidRDefault="008978CC" w:rsidP="008978CC">
      <w:pPr>
        <w:spacing w:line="240" w:lineRule="auto"/>
        <w:ind w:firstLine="720"/>
        <w:rPr>
          <w:rFonts w:ascii="Times New Roman" w:hAnsi="Times New Roman" w:cs="Times New Roman"/>
          <w:sz w:val="28"/>
          <w:szCs w:val="28"/>
        </w:rPr>
      </w:pPr>
      <w:r>
        <w:rPr>
          <w:rFonts w:ascii="Times New Roman" w:hAnsi="Times New Roman" w:cs="Times New Roman"/>
          <w:sz w:val="28"/>
          <w:szCs w:val="28"/>
        </w:rPr>
        <w:t>George</w:t>
      </w:r>
      <w:r w:rsidRPr="00C36F27">
        <w:rPr>
          <w:rFonts w:ascii="Times New Roman" w:hAnsi="Times New Roman" w:cs="Times New Roman"/>
          <w:sz w:val="28"/>
          <w:szCs w:val="28"/>
        </w:rPr>
        <w:t xml:space="preserve"> had been deceived.  He became despondent and depressed, isolating himself from friends, church members, even his family.  Deeply concer</w:t>
      </w:r>
      <w:r>
        <w:rPr>
          <w:rFonts w:ascii="Times New Roman" w:hAnsi="Times New Roman" w:cs="Times New Roman"/>
          <w:sz w:val="28"/>
          <w:szCs w:val="28"/>
        </w:rPr>
        <w:t>ned about her husband’s health, George</w:t>
      </w:r>
      <w:r w:rsidRPr="00C36F27">
        <w:rPr>
          <w:rFonts w:ascii="Times New Roman" w:hAnsi="Times New Roman" w:cs="Times New Roman"/>
          <w:sz w:val="28"/>
          <w:szCs w:val="28"/>
        </w:rPr>
        <w:t xml:space="preserve">’s wife sought the advice of the family’s pastor.  An astute and perceptive man, he listened carefully to </w:t>
      </w:r>
      <w:r>
        <w:rPr>
          <w:rFonts w:ascii="Times New Roman" w:hAnsi="Times New Roman" w:cs="Times New Roman"/>
          <w:sz w:val="28"/>
          <w:szCs w:val="28"/>
        </w:rPr>
        <w:t>M</w:t>
      </w:r>
      <w:r w:rsidRPr="00C36F27">
        <w:rPr>
          <w:rFonts w:ascii="Times New Roman" w:hAnsi="Times New Roman" w:cs="Times New Roman"/>
          <w:sz w:val="28"/>
          <w:szCs w:val="28"/>
        </w:rPr>
        <w:t>ary’s words then responded, “</w:t>
      </w:r>
      <w:r>
        <w:rPr>
          <w:rFonts w:ascii="Times New Roman" w:hAnsi="Times New Roman" w:cs="Times New Roman"/>
          <w:sz w:val="28"/>
          <w:szCs w:val="28"/>
        </w:rPr>
        <w:t>M</w:t>
      </w:r>
      <w:r w:rsidRPr="00C36F27">
        <w:rPr>
          <w:rFonts w:ascii="Times New Roman" w:hAnsi="Times New Roman" w:cs="Times New Roman"/>
          <w:sz w:val="28"/>
          <w:szCs w:val="28"/>
        </w:rPr>
        <w:t xml:space="preserve">ary, </w:t>
      </w:r>
      <w:r>
        <w:rPr>
          <w:rFonts w:ascii="Times New Roman" w:hAnsi="Times New Roman" w:cs="Times New Roman"/>
          <w:sz w:val="28"/>
          <w:szCs w:val="28"/>
        </w:rPr>
        <w:t xml:space="preserve">George </w:t>
      </w:r>
      <w:r w:rsidRPr="00C36F27">
        <w:rPr>
          <w:rFonts w:ascii="Times New Roman" w:hAnsi="Times New Roman" w:cs="Times New Roman"/>
          <w:sz w:val="28"/>
          <w:szCs w:val="28"/>
        </w:rPr>
        <w:t xml:space="preserve">is grieving the loss of his business and the deception of </w:t>
      </w:r>
      <w:r>
        <w:rPr>
          <w:rFonts w:ascii="Times New Roman" w:hAnsi="Times New Roman" w:cs="Times New Roman"/>
          <w:sz w:val="28"/>
          <w:szCs w:val="28"/>
        </w:rPr>
        <w:t>Bill</w:t>
      </w:r>
      <w:r w:rsidRPr="00C36F27">
        <w:rPr>
          <w:rFonts w:ascii="Times New Roman" w:hAnsi="Times New Roman" w:cs="Times New Roman"/>
          <w:sz w:val="28"/>
          <w:szCs w:val="28"/>
        </w:rPr>
        <w:t xml:space="preserve">’s parents.”  Mary confronted her husband with this insight.  A short time later </w:t>
      </w:r>
      <w:r>
        <w:rPr>
          <w:rFonts w:ascii="Times New Roman" w:hAnsi="Times New Roman" w:cs="Times New Roman"/>
          <w:sz w:val="28"/>
          <w:szCs w:val="28"/>
        </w:rPr>
        <w:t xml:space="preserve">George </w:t>
      </w:r>
      <w:r w:rsidRPr="00C36F27">
        <w:rPr>
          <w:rFonts w:ascii="Times New Roman" w:hAnsi="Times New Roman" w:cs="Times New Roman"/>
          <w:sz w:val="28"/>
          <w:szCs w:val="28"/>
        </w:rPr>
        <w:t xml:space="preserve">left the partnership, found an appropriate business location, and opened his own store again.  Today, </w:t>
      </w:r>
      <w:r>
        <w:rPr>
          <w:rFonts w:ascii="Times New Roman" w:hAnsi="Times New Roman" w:cs="Times New Roman"/>
          <w:sz w:val="28"/>
          <w:szCs w:val="28"/>
        </w:rPr>
        <w:t xml:space="preserve">George </w:t>
      </w:r>
      <w:r w:rsidRPr="00C36F27">
        <w:rPr>
          <w:rFonts w:ascii="Times New Roman" w:hAnsi="Times New Roman" w:cs="Times New Roman"/>
          <w:sz w:val="28"/>
          <w:szCs w:val="28"/>
        </w:rPr>
        <w:t xml:space="preserve">is a different man, happy and fulfilled.  He was able to let go of the betrayal by </w:t>
      </w:r>
      <w:r>
        <w:rPr>
          <w:rFonts w:ascii="Times New Roman" w:hAnsi="Times New Roman" w:cs="Times New Roman"/>
          <w:sz w:val="28"/>
          <w:szCs w:val="28"/>
        </w:rPr>
        <w:t>Bill</w:t>
      </w:r>
      <w:r w:rsidRPr="00C36F27">
        <w:rPr>
          <w:rFonts w:ascii="Times New Roman" w:hAnsi="Times New Roman" w:cs="Times New Roman"/>
          <w:sz w:val="28"/>
          <w:szCs w:val="28"/>
        </w:rPr>
        <w:t>’s parents and is experimenting with new and creative wa</w:t>
      </w:r>
      <w:r>
        <w:rPr>
          <w:rFonts w:ascii="Times New Roman" w:hAnsi="Times New Roman" w:cs="Times New Roman"/>
          <w:sz w:val="28"/>
          <w:szCs w:val="28"/>
        </w:rPr>
        <w:t xml:space="preserve">ys to market his jewelry line.  George </w:t>
      </w:r>
      <w:r w:rsidRPr="00C36F27">
        <w:rPr>
          <w:rFonts w:ascii="Times New Roman" w:hAnsi="Times New Roman" w:cs="Times New Roman"/>
          <w:sz w:val="28"/>
          <w:szCs w:val="28"/>
        </w:rPr>
        <w:t xml:space="preserve">learned that grief is a thief.  It stole his joy, his happiness, his security, and left gaping jagged holes in his self-image.  </w:t>
      </w:r>
    </w:p>
    <w:p w:rsidR="00754560" w:rsidRDefault="00754560" w:rsidP="008978CC">
      <w:pPr>
        <w:spacing w:line="240" w:lineRule="auto"/>
        <w:ind w:firstLine="720"/>
        <w:rPr>
          <w:rFonts w:ascii="Times New Roman" w:hAnsi="Times New Roman" w:cs="Times New Roman"/>
          <w:sz w:val="28"/>
          <w:szCs w:val="28"/>
        </w:rPr>
      </w:pPr>
    </w:p>
    <w:p w:rsidR="008339B9" w:rsidRPr="0078071A" w:rsidRDefault="008339B9" w:rsidP="0092372F">
      <w:pPr>
        <w:spacing w:line="240" w:lineRule="auto"/>
        <w:jc w:val="center"/>
        <w:rPr>
          <w:rFonts w:ascii="Times New Roman" w:hAnsi="Times New Roman" w:cs="Times New Roman"/>
          <w:b/>
          <w:color w:val="FF0000"/>
          <w:sz w:val="48"/>
          <w:u w:val="single"/>
        </w:rPr>
      </w:pPr>
      <w:r w:rsidRPr="0078071A">
        <w:rPr>
          <w:rFonts w:ascii="Times New Roman" w:hAnsi="Times New Roman" w:cs="Times New Roman"/>
          <w:b/>
          <w:color w:val="FF0000"/>
          <w:sz w:val="48"/>
          <w:u w:val="single"/>
        </w:rPr>
        <w:t>CHARACTERISTICS OF UNCOMPLICATED GRIEF</w:t>
      </w:r>
    </w:p>
    <w:p w:rsidR="004D7EA7" w:rsidRPr="00650344" w:rsidRDefault="00650344" w:rsidP="004D7EA7">
      <w:pPr>
        <w:pStyle w:val="ListParagraph"/>
        <w:numPr>
          <w:ilvl w:val="0"/>
          <w:numId w:val="28"/>
        </w:numPr>
        <w:spacing w:line="240" w:lineRule="auto"/>
        <w:rPr>
          <w:rFonts w:ascii="Times New Roman" w:hAnsi="Times New Roman" w:cs="Times New Roman"/>
          <w:b/>
          <w:sz w:val="28"/>
        </w:rPr>
      </w:pPr>
      <w:r w:rsidRPr="00650344">
        <w:rPr>
          <w:rFonts w:ascii="Times New Roman" w:hAnsi="Times New Roman" w:cs="Times New Roman"/>
          <w:sz w:val="28"/>
        </w:rPr>
        <w:t xml:space="preserve">Grief is cyclic, not linear.  The process of grief is different for every individual and family.  </w:t>
      </w:r>
    </w:p>
    <w:p w:rsidR="004D7EA7" w:rsidRPr="00650344" w:rsidRDefault="00650344" w:rsidP="004D7EA7">
      <w:pPr>
        <w:pStyle w:val="ListParagraph"/>
        <w:numPr>
          <w:ilvl w:val="0"/>
          <w:numId w:val="28"/>
        </w:numPr>
        <w:spacing w:line="240" w:lineRule="auto"/>
        <w:rPr>
          <w:rFonts w:ascii="Times New Roman" w:hAnsi="Times New Roman" w:cs="Times New Roman"/>
          <w:b/>
          <w:sz w:val="28"/>
        </w:rPr>
      </w:pPr>
      <w:r w:rsidRPr="00650344">
        <w:rPr>
          <w:rFonts w:ascii="Times New Roman" w:hAnsi="Times New Roman" w:cs="Times New Roman"/>
          <w:sz w:val="28"/>
        </w:rPr>
        <w:t xml:space="preserve">It often sneaks up on you with a vengeance – “grief burst.”  </w:t>
      </w:r>
    </w:p>
    <w:p w:rsidR="004D7EA7" w:rsidRPr="00650344" w:rsidRDefault="00650344" w:rsidP="004D7EA7">
      <w:pPr>
        <w:pStyle w:val="ListParagraph"/>
        <w:numPr>
          <w:ilvl w:val="0"/>
          <w:numId w:val="28"/>
        </w:numPr>
        <w:spacing w:line="240" w:lineRule="auto"/>
        <w:rPr>
          <w:rFonts w:ascii="Times New Roman" w:hAnsi="Times New Roman" w:cs="Times New Roman"/>
          <w:b/>
          <w:sz w:val="28"/>
        </w:rPr>
      </w:pPr>
      <w:r w:rsidRPr="00650344">
        <w:rPr>
          <w:rFonts w:ascii="Times New Roman" w:hAnsi="Times New Roman" w:cs="Times New Roman"/>
          <w:sz w:val="28"/>
        </w:rPr>
        <w:t xml:space="preserve">It becomes more intense around anniversary dates like holidays, birthdays, date of diagnosis, </w:t>
      </w:r>
      <w:r w:rsidR="00AA554E">
        <w:rPr>
          <w:rFonts w:ascii="Times New Roman" w:hAnsi="Times New Roman" w:cs="Times New Roman"/>
          <w:sz w:val="28"/>
        </w:rPr>
        <w:t xml:space="preserve">date of the loss, </w:t>
      </w:r>
      <w:r w:rsidRPr="00650344">
        <w:rPr>
          <w:rFonts w:ascii="Times New Roman" w:hAnsi="Times New Roman" w:cs="Times New Roman"/>
          <w:sz w:val="28"/>
        </w:rPr>
        <w:t xml:space="preserve">etc.  </w:t>
      </w:r>
    </w:p>
    <w:p w:rsidR="004D7EA7" w:rsidRPr="00650344" w:rsidRDefault="00650344" w:rsidP="004D7EA7">
      <w:pPr>
        <w:pStyle w:val="ListParagraph"/>
        <w:numPr>
          <w:ilvl w:val="0"/>
          <w:numId w:val="28"/>
        </w:numPr>
        <w:spacing w:line="240" w:lineRule="auto"/>
        <w:rPr>
          <w:rFonts w:ascii="Times New Roman" w:hAnsi="Times New Roman" w:cs="Times New Roman"/>
          <w:b/>
          <w:sz w:val="28"/>
        </w:rPr>
      </w:pPr>
      <w:r w:rsidRPr="00650344">
        <w:rPr>
          <w:rFonts w:ascii="Times New Roman" w:hAnsi="Times New Roman" w:cs="Times New Roman"/>
          <w:sz w:val="28"/>
        </w:rPr>
        <w:t xml:space="preserve">One moves from being “in pain” to “having pain.”  </w:t>
      </w:r>
    </w:p>
    <w:p w:rsidR="004D7EA7" w:rsidRPr="00650344" w:rsidRDefault="00650344" w:rsidP="004D7EA7">
      <w:pPr>
        <w:pStyle w:val="ListParagraph"/>
        <w:numPr>
          <w:ilvl w:val="0"/>
          <w:numId w:val="28"/>
        </w:numPr>
        <w:spacing w:line="240" w:lineRule="auto"/>
        <w:rPr>
          <w:rFonts w:ascii="Times New Roman" w:hAnsi="Times New Roman" w:cs="Times New Roman"/>
          <w:b/>
          <w:sz w:val="28"/>
        </w:rPr>
      </w:pPr>
      <w:r w:rsidRPr="00650344">
        <w:rPr>
          <w:rFonts w:ascii="Times New Roman" w:hAnsi="Times New Roman" w:cs="Times New Roman"/>
          <w:sz w:val="28"/>
        </w:rPr>
        <w:t>As time progresses the grief process becomes part of the individual’s life story.  Healing means relocating the loss in a different place of one’s self.</w:t>
      </w:r>
    </w:p>
    <w:p w:rsidR="0041598E" w:rsidRDefault="0041598E" w:rsidP="0041598E">
      <w:pPr>
        <w:pStyle w:val="ListParagraph"/>
        <w:spacing w:after="0" w:line="240" w:lineRule="auto"/>
        <w:rPr>
          <w:rFonts w:ascii="Times New Roman" w:hAnsi="Times New Roman" w:cs="Times New Roman"/>
          <w:sz w:val="28"/>
          <w:u w:val="single"/>
        </w:rPr>
      </w:pPr>
    </w:p>
    <w:p w:rsidR="00754560" w:rsidRPr="00754560" w:rsidRDefault="00754560" w:rsidP="0041598E">
      <w:pPr>
        <w:pStyle w:val="ListParagraph"/>
        <w:spacing w:after="0" w:line="240" w:lineRule="auto"/>
        <w:rPr>
          <w:rFonts w:ascii="Times New Roman" w:hAnsi="Times New Roman" w:cs="Times New Roman"/>
          <w:sz w:val="28"/>
          <w:u w:val="single"/>
        </w:rPr>
      </w:pPr>
    </w:p>
    <w:p w:rsidR="0041598E" w:rsidRPr="00B955D7" w:rsidRDefault="0041598E" w:rsidP="0041598E">
      <w:pPr>
        <w:spacing w:after="0" w:line="240" w:lineRule="auto"/>
        <w:jc w:val="center"/>
        <w:rPr>
          <w:rFonts w:ascii="Times New Roman" w:hAnsi="Times New Roman" w:cs="Times New Roman"/>
          <w:color w:val="FF0000"/>
          <w:sz w:val="48"/>
          <w:u w:val="single"/>
        </w:rPr>
      </w:pPr>
      <w:r w:rsidRPr="00B955D7">
        <w:rPr>
          <w:rFonts w:ascii="Times New Roman" w:hAnsi="Times New Roman" w:cs="Times New Roman"/>
          <w:b/>
          <w:bCs/>
          <w:color w:val="FF0000"/>
          <w:sz w:val="48"/>
          <w:u w:val="single"/>
        </w:rPr>
        <w:t>RESULTS OF UNCOMPLICATED GRIEF</w:t>
      </w:r>
    </w:p>
    <w:p w:rsidR="00ED60D5" w:rsidRDefault="00ED60D5" w:rsidP="00ED60D5">
      <w:pPr>
        <w:spacing w:line="240" w:lineRule="auto"/>
        <w:ind w:left="360"/>
        <w:jc w:val="center"/>
        <w:rPr>
          <w:rFonts w:ascii="Times New Roman" w:hAnsi="Times New Roman" w:cs="Times New Roman"/>
          <w:sz w:val="32"/>
        </w:rPr>
      </w:pPr>
    </w:p>
    <w:p w:rsidR="00D57525" w:rsidRPr="00650344" w:rsidRDefault="00650344" w:rsidP="00ED60D5">
      <w:pPr>
        <w:pStyle w:val="ListParagraph"/>
        <w:numPr>
          <w:ilvl w:val="0"/>
          <w:numId w:val="29"/>
        </w:numPr>
        <w:spacing w:after="0" w:line="240" w:lineRule="auto"/>
        <w:rPr>
          <w:rFonts w:ascii="Times New Roman" w:hAnsi="Times New Roman" w:cs="Times New Roman"/>
          <w:sz w:val="28"/>
        </w:rPr>
      </w:pPr>
      <w:r w:rsidRPr="00650344">
        <w:rPr>
          <w:rFonts w:ascii="Times New Roman" w:hAnsi="Times New Roman" w:cs="Times New Roman"/>
          <w:sz w:val="28"/>
        </w:rPr>
        <w:t>Reduction of sadness, separation distress, and intensity over time</w:t>
      </w:r>
    </w:p>
    <w:p w:rsidR="00D57525" w:rsidRPr="00650344" w:rsidRDefault="00650344" w:rsidP="00ED60D5">
      <w:pPr>
        <w:numPr>
          <w:ilvl w:val="0"/>
          <w:numId w:val="29"/>
        </w:numPr>
        <w:spacing w:after="0" w:line="240" w:lineRule="auto"/>
        <w:rPr>
          <w:rFonts w:ascii="Times New Roman" w:hAnsi="Times New Roman" w:cs="Times New Roman"/>
          <w:sz w:val="28"/>
        </w:rPr>
      </w:pPr>
      <w:r w:rsidRPr="00650344">
        <w:rPr>
          <w:rFonts w:ascii="Times New Roman" w:hAnsi="Times New Roman" w:cs="Times New Roman"/>
          <w:sz w:val="28"/>
        </w:rPr>
        <w:t>Growing acceptance of death or loss</w:t>
      </w:r>
    </w:p>
    <w:p w:rsidR="00D57525" w:rsidRPr="00650344" w:rsidRDefault="00650344" w:rsidP="00ED60D5">
      <w:pPr>
        <w:numPr>
          <w:ilvl w:val="0"/>
          <w:numId w:val="29"/>
        </w:numPr>
        <w:spacing w:after="0" w:line="240" w:lineRule="auto"/>
        <w:rPr>
          <w:rFonts w:ascii="Times New Roman" w:hAnsi="Times New Roman" w:cs="Times New Roman"/>
          <w:sz w:val="28"/>
        </w:rPr>
      </w:pPr>
      <w:r w:rsidRPr="00650344">
        <w:rPr>
          <w:rFonts w:ascii="Times New Roman" w:hAnsi="Times New Roman" w:cs="Times New Roman"/>
          <w:sz w:val="28"/>
        </w:rPr>
        <w:t>Gradual return and reinvestment of new interests, activities, relationships, etc.</w:t>
      </w:r>
    </w:p>
    <w:p w:rsidR="00D57525" w:rsidRPr="00650344" w:rsidRDefault="00650344" w:rsidP="00ED60D5">
      <w:pPr>
        <w:numPr>
          <w:ilvl w:val="0"/>
          <w:numId w:val="29"/>
        </w:numPr>
        <w:spacing w:after="0" w:line="240" w:lineRule="auto"/>
        <w:rPr>
          <w:rFonts w:ascii="Times New Roman" w:hAnsi="Times New Roman" w:cs="Times New Roman"/>
          <w:sz w:val="28"/>
        </w:rPr>
      </w:pPr>
      <w:r w:rsidRPr="00650344">
        <w:rPr>
          <w:rFonts w:ascii="Times New Roman" w:hAnsi="Times New Roman" w:cs="Times New Roman"/>
          <w:sz w:val="28"/>
        </w:rPr>
        <w:t>Improvement in all seven domains</w:t>
      </w:r>
    </w:p>
    <w:p w:rsidR="00D57525" w:rsidRPr="00650344" w:rsidRDefault="00650344" w:rsidP="00ED60D5">
      <w:pPr>
        <w:numPr>
          <w:ilvl w:val="0"/>
          <w:numId w:val="29"/>
        </w:numPr>
        <w:spacing w:after="0" w:line="240" w:lineRule="auto"/>
        <w:rPr>
          <w:rFonts w:ascii="Times New Roman" w:hAnsi="Times New Roman" w:cs="Times New Roman"/>
          <w:sz w:val="28"/>
        </w:rPr>
      </w:pPr>
      <w:r w:rsidRPr="00650344">
        <w:rPr>
          <w:rFonts w:ascii="Times New Roman" w:hAnsi="Times New Roman" w:cs="Times New Roman"/>
          <w:sz w:val="28"/>
        </w:rPr>
        <w:t>Meaning reconstruction</w:t>
      </w:r>
    </w:p>
    <w:p w:rsidR="009B770B" w:rsidRPr="00B955D7" w:rsidRDefault="009B770B" w:rsidP="009B770B">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lastRenderedPageBreak/>
        <w:t>COMPLICATED GRIEF</w:t>
      </w:r>
    </w:p>
    <w:p w:rsidR="009B770B" w:rsidRPr="009B770B" w:rsidRDefault="00D601DC" w:rsidP="00ED60D5">
      <w:pPr>
        <w:spacing w:after="0" w:line="240" w:lineRule="auto"/>
        <w:jc w:val="center"/>
        <w:rPr>
          <w:rFonts w:ascii="Times New Roman" w:hAnsi="Times New Roman" w:cs="Times New Roman"/>
          <w:b/>
          <w:sz w:val="32"/>
        </w:rPr>
      </w:pPr>
      <w:r w:rsidRPr="009B770B">
        <w:rPr>
          <w:rFonts w:ascii="Times New Roman" w:hAnsi="Times New Roman" w:cs="Times New Roman"/>
          <w:b/>
          <w:sz w:val="32"/>
        </w:rPr>
        <w:t xml:space="preserve">ELIZABETH’S </w:t>
      </w:r>
      <w:r w:rsidR="009B770B" w:rsidRPr="009B770B">
        <w:rPr>
          <w:rFonts w:ascii="Times New Roman" w:hAnsi="Times New Roman" w:cs="Times New Roman"/>
          <w:b/>
          <w:sz w:val="32"/>
        </w:rPr>
        <w:t>story</w:t>
      </w:r>
    </w:p>
    <w:p w:rsidR="00F25B99" w:rsidRDefault="00F25B99" w:rsidP="00ED60D5">
      <w:pPr>
        <w:spacing w:after="0" w:line="240" w:lineRule="auto"/>
        <w:jc w:val="center"/>
        <w:rPr>
          <w:rFonts w:ascii="Times New Roman" w:hAnsi="Times New Roman" w:cs="Times New Roman"/>
          <w:sz w:val="32"/>
        </w:rPr>
      </w:pPr>
    </w:p>
    <w:p w:rsidR="00E53748" w:rsidRPr="004A5A47" w:rsidRDefault="00E53748" w:rsidP="00865558">
      <w:pPr>
        <w:ind w:firstLine="720"/>
        <w:rPr>
          <w:rFonts w:ascii="Times New Roman" w:hAnsi="Times New Roman" w:cs="Times New Roman"/>
          <w:sz w:val="28"/>
        </w:rPr>
      </w:pPr>
      <w:r w:rsidRPr="004A5A47">
        <w:rPr>
          <w:rFonts w:ascii="Times New Roman" w:hAnsi="Times New Roman" w:cs="Times New Roman"/>
          <w:sz w:val="28"/>
        </w:rPr>
        <w:t>Elizabeth is a 30 year old female who married her college sweetheart</w:t>
      </w:r>
      <w:r>
        <w:rPr>
          <w:rFonts w:ascii="Times New Roman" w:hAnsi="Times New Roman" w:cs="Times New Roman"/>
          <w:sz w:val="28"/>
        </w:rPr>
        <w:t xml:space="preserve"> when she was</w:t>
      </w:r>
      <w:r w:rsidRPr="004A5A47">
        <w:rPr>
          <w:rFonts w:ascii="Times New Roman" w:hAnsi="Times New Roman" w:cs="Times New Roman"/>
          <w:sz w:val="28"/>
        </w:rPr>
        <w:t xml:space="preserve"> 26.  </w:t>
      </w:r>
      <w:r>
        <w:rPr>
          <w:rFonts w:ascii="Times New Roman" w:hAnsi="Times New Roman" w:cs="Times New Roman"/>
          <w:sz w:val="28"/>
        </w:rPr>
        <w:t>B</w:t>
      </w:r>
      <w:r w:rsidRPr="004A5A47">
        <w:rPr>
          <w:rFonts w:ascii="Times New Roman" w:hAnsi="Times New Roman" w:cs="Times New Roman"/>
          <w:sz w:val="28"/>
        </w:rPr>
        <w:t xml:space="preserve">oth were very happy, employed full time in careers they loved, and were eager to start a family.  </w:t>
      </w:r>
      <w:r>
        <w:rPr>
          <w:rFonts w:ascii="Times New Roman" w:hAnsi="Times New Roman" w:cs="Times New Roman"/>
          <w:sz w:val="28"/>
        </w:rPr>
        <w:t xml:space="preserve">One </w:t>
      </w:r>
      <w:r w:rsidRPr="004A5A47">
        <w:rPr>
          <w:rFonts w:ascii="Times New Roman" w:hAnsi="Times New Roman" w:cs="Times New Roman"/>
          <w:sz w:val="28"/>
        </w:rPr>
        <w:t xml:space="preserve">year after they were married, Elizabeth became pregnant with their first child, a boy.  They doted over their son </w:t>
      </w:r>
      <w:r>
        <w:rPr>
          <w:rFonts w:ascii="Times New Roman" w:hAnsi="Times New Roman" w:cs="Times New Roman"/>
          <w:sz w:val="28"/>
        </w:rPr>
        <w:t xml:space="preserve">and </w:t>
      </w:r>
      <w:r w:rsidRPr="004A5A47">
        <w:rPr>
          <w:rFonts w:ascii="Times New Roman" w:hAnsi="Times New Roman" w:cs="Times New Roman"/>
          <w:sz w:val="28"/>
        </w:rPr>
        <w:t>Elizabeth</w:t>
      </w:r>
      <w:r>
        <w:rPr>
          <w:rFonts w:ascii="Times New Roman" w:hAnsi="Times New Roman" w:cs="Times New Roman"/>
          <w:sz w:val="28"/>
        </w:rPr>
        <w:t>’s</w:t>
      </w:r>
      <w:r w:rsidRPr="004A5A47">
        <w:rPr>
          <w:rFonts w:ascii="Times New Roman" w:hAnsi="Times New Roman" w:cs="Times New Roman"/>
          <w:sz w:val="28"/>
        </w:rPr>
        <w:t xml:space="preserve"> parents </w:t>
      </w:r>
      <w:r>
        <w:rPr>
          <w:rFonts w:ascii="Times New Roman" w:hAnsi="Times New Roman" w:cs="Times New Roman"/>
          <w:sz w:val="28"/>
        </w:rPr>
        <w:t>were very eager</w:t>
      </w:r>
      <w:r w:rsidRPr="004A5A47">
        <w:rPr>
          <w:rFonts w:ascii="Times New Roman" w:hAnsi="Times New Roman" w:cs="Times New Roman"/>
          <w:sz w:val="28"/>
        </w:rPr>
        <w:t xml:space="preserve"> to babysit while Elizabeth and her husband </w:t>
      </w:r>
      <w:r>
        <w:rPr>
          <w:rFonts w:ascii="Times New Roman" w:hAnsi="Times New Roman" w:cs="Times New Roman"/>
          <w:sz w:val="28"/>
        </w:rPr>
        <w:t>were at work</w:t>
      </w:r>
      <w:r w:rsidRPr="004A5A47">
        <w:rPr>
          <w:rFonts w:ascii="Times New Roman" w:hAnsi="Times New Roman" w:cs="Times New Roman"/>
          <w:sz w:val="28"/>
        </w:rPr>
        <w:t xml:space="preserve">.  </w:t>
      </w:r>
    </w:p>
    <w:p w:rsidR="00E53748" w:rsidRPr="004A5A47" w:rsidRDefault="00E53748" w:rsidP="00865558">
      <w:pPr>
        <w:ind w:firstLine="720"/>
        <w:rPr>
          <w:rFonts w:ascii="Times New Roman" w:hAnsi="Times New Roman" w:cs="Times New Roman"/>
          <w:sz w:val="28"/>
        </w:rPr>
      </w:pPr>
      <w:r w:rsidRPr="004A5A47">
        <w:rPr>
          <w:rFonts w:ascii="Times New Roman" w:hAnsi="Times New Roman" w:cs="Times New Roman"/>
          <w:sz w:val="28"/>
        </w:rPr>
        <w:t>Shortly after their baby’s first birthday Elizabeth’s husband was killed in a tragic car accident</w:t>
      </w:r>
      <w:r>
        <w:rPr>
          <w:rFonts w:ascii="Times New Roman" w:hAnsi="Times New Roman" w:cs="Times New Roman"/>
          <w:sz w:val="28"/>
        </w:rPr>
        <w:t xml:space="preserve"> on his way home from the office</w:t>
      </w:r>
      <w:r w:rsidRPr="004A5A47">
        <w:rPr>
          <w:rFonts w:ascii="Times New Roman" w:hAnsi="Times New Roman" w:cs="Times New Roman"/>
          <w:sz w:val="28"/>
        </w:rPr>
        <w:t xml:space="preserve">.  He had been hit by a drunk driver who passed out at the wheel.  His car swerved into the husband’s lane and </w:t>
      </w:r>
      <w:r>
        <w:rPr>
          <w:rFonts w:ascii="Times New Roman" w:hAnsi="Times New Roman" w:cs="Times New Roman"/>
          <w:sz w:val="28"/>
        </w:rPr>
        <w:t xml:space="preserve">the two </w:t>
      </w:r>
      <w:r w:rsidRPr="004A5A47">
        <w:rPr>
          <w:rFonts w:ascii="Times New Roman" w:hAnsi="Times New Roman" w:cs="Times New Roman"/>
          <w:sz w:val="28"/>
        </w:rPr>
        <w:t xml:space="preserve">hit head on at an impact of 120 miles per hour.  Both drivers were instantly killed.  </w:t>
      </w:r>
    </w:p>
    <w:p w:rsidR="00E53748" w:rsidRPr="004A5A47" w:rsidRDefault="00E53748" w:rsidP="00865558">
      <w:pPr>
        <w:ind w:firstLine="720"/>
        <w:rPr>
          <w:rFonts w:ascii="Times New Roman" w:hAnsi="Times New Roman" w:cs="Times New Roman"/>
          <w:sz w:val="28"/>
        </w:rPr>
      </w:pPr>
      <w:r w:rsidRPr="004A5A47">
        <w:rPr>
          <w:rFonts w:ascii="Times New Roman" w:hAnsi="Times New Roman" w:cs="Times New Roman"/>
          <w:sz w:val="28"/>
        </w:rPr>
        <w:t xml:space="preserve">With the help of </w:t>
      </w:r>
      <w:r>
        <w:rPr>
          <w:rFonts w:ascii="Times New Roman" w:hAnsi="Times New Roman" w:cs="Times New Roman"/>
          <w:sz w:val="28"/>
        </w:rPr>
        <w:t>her family</w:t>
      </w:r>
      <w:r w:rsidRPr="004A5A47">
        <w:rPr>
          <w:rFonts w:ascii="Times New Roman" w:hAnsi="Times New Roman" w:cs="Times New Roman"/>
          <w:sz w:val="28"/>
        </w:rPr>
        <w:t xml:space="preserve">, Elizabeth somehow made it through the funeral.  </w:t>
      </w:r>
      <w:r>
        <w:rPr>
          <w:rFonts w:ascii="Times New Roman" w:hAnsi="Times New Roman" w:cs="Times New Roman"/>
          <w:sz w:val="28"/>
        </w:rPr>
        <w:t>I</w:t>
      </w:r>
      <w:r w:rsidRPr="004A5A47">
        <w:rPr>
          <w:rFonts w:ascii="Times New Roman" w:hAnsi="Times New Roman" w:cs="Times New Roman"/>
          <w:sz w:val="28"/>
        </w:rPr>
        <w:t xml:space="preserve">n shock, she never cried until the finality of the grave side portion of the service.  Even then, her tears were minimal and not reflective of the deep grief of a young mother who had just lost the love of her life.  </w:t>
      </w:r>
    </w:p>
    <w:p w:rsidR="00E53748" w:rsidRPr="004A5A47" w:rsidRDefault="000F03E4" w:rsidP="00865558">
      <w:pPr>
        <w:ind w:firstLine="720"/>
        <w:rPr>
          <w:rFonts w:ascii="Times New Roman" w:hAnsi="Times New Roman" w:cs="Times New Roman"/>
          <w:sz w:val="28"/>
        </w:rPr>
      </w:pPr>
      <w:r>
        <w:rPr>
          <w:rFonts w:ascii="Times New Roman" w:hAnsi="Times New Roman" w:cs="Times New Roman"/>
          <w:sz w:val="28"/>
        </w:rPr>
        <w:t>One year</w:t>
      </w:r>
      <w:r w:rsidR="00E53748" w:rsidRPr="004A5A47">
        <w:rPr>
          <w:rFonts w:ascii="Times New Roman" w:hAnsi="Times New Roman" w:cs="Times New Roman"/>
          <w:sz w:val="28"/>
        </w:rPr>
        <w:t xml:space="preserve"> </w:t>
      </w:r>
      <w:r w:rsidR="00E53748">
        <w:rPr>
          <w:rFonts w:ascii="Times New Roman" w:hAnsi="Times New Roman" w:cs="Times New Roman"/>
          <w:sz w:val="28"/>
        </w:rPr>
        <w:t xml:space="preserve">later </w:t>
      </w:r>
      <w:r w:rsidR="00E53748" w:rsidRPr="004A5A47">
        <w:rPr>
          <w:rFonts w:ascii="Times New Roman" w:hAnsi="Times New Roman" w:cs="Times New Roman"/>
          <w:sz w:val="28"/>
        </w:rPr>
        <w:t>Elizabeth developed chronic headaches, joint pain</w:t>
      </w:r>
      <w:r w:rsidR="00E53748">
        <w:rPr>
          <w:rFonts w:ascii="Times New Roman" w:hAnsi="Times New Roman" w:cs="Times New Roman"/>
          <w:sz w:val="28"/>
        </w:rPr>
        <w:t xml:space="preserve"> in her hands, elbows, back, neck</w:t>
      </w:r>
      <w:r w:rsidR="00E53748" w:rsidRPr="004A5A47">
        <w:rPr>
          <w:rFonts w:ascii="Times New Roman" w:hAnsi="Times New Roman" w:cs="Times New Roman"/>
          <w:sz w:val="28"/>
        </w:rPr>
        <w:t xml:space="preserve">, and Irritable Bowel Syndrome.  </w:t>
      </w:r>
      <w:r w:rsidR="00E53748">
        <w:rPr>
          <w:rFonts w:ascii="Times New Roman" w:hAnsi="Times New Roman" w:cs="Times New Roman"/>
          <w:sz w:val="28"/>
        </w:rPr>
        <w:t>Being a</w:t>
      </w:r>
      <w:r w:rsidR="00E53748" w:rsidRPr="004A5A47">
        <w:rPr>
          <w:rFonts w:ascii="Times New Roman" w:hAnsi="Times New Roman" w:cs="Times New Roman"/>
          <w:sz w:val="28"/>
        </w:rPr>
        <w:t xml:space="preserve"> conscientious woman</w:t>
      </w:r>
      <w:r w:rsidR="00E53748">
        <w:rPr>
          <w:rFonts w:ascii="Times New Roman" w:hAnsi="Times New Roman" w:cs="Times New Roman"/>
          <w:sz w:val="28"/>
        </w:rPr>
        <w:t xml:space="preserve"> and concerned for her ability to care for her son</w:t>
      </w:r>
      <w:r w:rsidR="00E53748" w:rsidRPr="004A5A47">
        <w:rPr>
          <w:rFonts w:ascii="Times New Roman" w:hAnsi="Times New Roman" w:cs="Times New Roman"/>
          <w:sz w:val="28"/>
        </w:rPr>
        <w:t xml:space="preserve">, Elizabeth </w:t>
      </w:r>
      <w:r w:rsidR="00E53748">
        <w:rPr>
          <w:rFonts w:ascii="Times New Roman" w:hAnsi="Times New Roman" w:cs="Times New Roman"/>
          <w:sz w:val="28"/>
        </w:rPr>
        <w:t xml:space="preserve">made an appointment with her </w:t>
      </w:r>
      <w:r w:rsidR="00E53748" w:rsidRPr="004A5A47">
        <w:rPr>
          <w:rFonts w:ascii="Times New Roman" w:hAnsi="Times New Roman" w:cs="Times New Roman"/>
          <w:sz w:val="28"/>
        </w:rPr>
        <w:t>family physician</w:t>
      </w:r>
      <w:r w:rsidR="00E53748">
        <w:rPr>
          <w:rFonts w:ascii="Times New Roman" w:hAnsi="Times New Roman" w:cs="Times New Roman"/>
          <w:sz w:val="28"/>
        </w:rPr>
        <w:t xml:space="preserve"> seeking treatment for her physical problems</w:t>
      </w:r>
      <w:r w:rsidR="00E53748" w:rsidRPr="004A5A47">
        <w:rPr>
          <w:rFonts w:ascii="Times New Roman" w:hAnsi="Times New Roman" w:cs="Times New Roman"/>
          <w:sz w:val="28"/>
        </w:rPr>
        <w:t>.  Her doctor r</w:t>
      </w:r>
      <w:r w:rsidR="00E53748">
        <w:rPr>
          <w:rFonts w:ascii="Times New Roman" w:hAnsi="Times New Roman" w:cs="Times New Roman"/>
          <w:sz w:val="28"/>
        </w:rPr>
        <w:t>a</w:t>
      </w:r>
      <w:r w:rsidR="00E53748" w:rsidRPr="004A5A47">
        <w:rPr>
          <w:rFonts w:ascii="Times New Roman" w:hAnsi="Times New Roman" w:cs="Times New Roman"/>
          <w:sz w:val="28"/>
        </w:rPr>
        <w:t xml:space="preserve">n cat-scans of her head, a complete bone scan examining </w:t>
      </w:r>
      <w:r w:rsidR="00E53748">
        <w:rPr>
          <w:rFonts w:ascii="Times New Roman" w:hAnsi="Times New Roman" w:cs="Times New Roman"/>
          <w:sz w:val="28"/>
        </w:rPr>
        <w:t>all effected</w:t>
      </w:r>
      <w:r w:rsidR="00E53748" w:rsidRPr="004A5A47">
        <w:rPr>
          <w:rFonts w:ascii="Times New Roman" w:hAnsi="Times New Roman" w:cs="Times New Roman"/>
          <w:sz w:val="28"/>
        </w:rPr>
        <w:t xml:space="preserve"> joints, and a colonoscopy to find </w:t>
      </w:r>
      <w:r w:rsidR="00E53748">
        <w:rPr>
          <w:rFonts w:ascii="Times New Roman" w:hAnsi="Times New Roman" w:cs="Times New Roman"/>
          <w:sz w:val="28"/>
        </w:rPr>
        <w:t>a possible</w:t>
      </w:r>
      <w:r w:rsidR="00E53748" w:rsidRPr="004A5A47">
        <w:rPr>
          <w:rFonts w:ascii="Times New Roman" w:hAnsi="Times New Roman" w:cs="Times New Roman"/>
          <w:sz w:val="28"/>
        </w:rPr>
        <w:t xml:space="preserve"> cause of her IBS.</w:t>
      </w:r>
      <w:r w:rsidR="00E53748">
        <w:rPr>
          <w:rFonts w:ascii="Times New Roman" w:hAnsi="Times New Roman" w:cs="Times New Roman"/>
          <w:sz w:val="28"/>
        </w:rPr>
        <w:t xml:space="preserve">  Medical </w:t>
      </w:r>
      <w:r w:rsidR="00E53748" w:rsidRPr="004A5A47">
        <w:rPr>
          <w:rFonts w:ascii="Times New Roman" w:hAnsi="Times New Roman" w:cs="Times New Roman"/>
          <w:sz w:val="28"/>
        </w:rPr>
        <w:t xml:space="preserve">records indicated there was no physical </w:t>
      </w:r>
      <w:r w:rsidR="00E53748">
        <w:rPr>
          <w:rFonts w:ascii="Times New Roman" w:hAnsi="Times New Roman" w:cs="Times New Roman"/>
          <w:sz w:val="28"/>
        </w:rPr>
        <w:t xml:space="preserve">reason </w:t>
      </w:r>
      <w:r w:rsidR="00E53748" w:rsidRPr="004A5A47">
        <w:rPr>
          <w:rFonts w:ascii="Times New Roman" w:hAnsi="Times New Roman" w:cs="Times New Roman"/>
          <w:sz w:val="28"/>
        </w:rPr>
        <w:t xml:space="preserve">for her ailments.  </w:t>
      </w:r>
      <w:r w:rsidR="00E53748">
        <w:rPr>
          <w:rFonts w:ascii="Times New Roman" w:hAnsi="Times New Roman" w:cs="Times New Roman"/>
          <w:sz w:val="28"/>
        </w:rPr>
        <w:t xml:space="preserve">She was then referred by her doctor for therapy.  </w:t>
      </w:r>
    </w:p>
    <w:p w:rsidR="00E53748" w:rsidRDefault="00E53748" w:rsidP="00865558">
      <w:pPr>
        <w:ind w:firstLine="720"/>
        <w:rPr>
          <w:rFonts w:ascii="Times New Roman" w:hAnsi="Times New Roman" w:cs="Times New Roman"/>
          <w:sz w:val="28"/>
        </w:rPr>
      </w:pPr>
      <w:r>
        <w:rPr>
          <w:rFonts w:ascii="Times New Roman" w:hAnsi="Times New Roman" w:cs="Times New Roman"/>
          <w:sz w:val="28"/>
        </w:rPr>
        <w:t>A</w:t>
      </w:r>
      <w:r w:rsidRPr="004A5A47">
        <w:rPr>
          <w:rFonts w:ascii="Times New Roman" w:hAnsi="Times New Roman" w:cs="Times New Roman"/>
          <w:sz w:val="28"/>
        </w:rPr>
        <w:t xml:space="preserve">t the initial </w:t>
      </w:r>
      <w:r>
        <w:rPr>
          <w:rFonts w:ascii="Times New Roman" w:hAnsi="Times New Roman" w:cs="Times New Roman"/>
          <w:sz w:val="28"/>
        </w:rPr>
        <w:t xml:space="preserve">therapy </w:t>
      </w:r>
      <w:r w:rsidRPr="004A5A47">
        <w:rPr>
          <w:rFonts w:ascii="Times New Roman" w:hAnsi="Times New Roman" w:cs="Times New Roman"/>
          <w:sz w:val="28"/>
        </w:rPr>
        <w:t xml:space="preserve">session her emotions were </w:t>
      </w:r>
      <w:r>
        <w:rPr>
          <w:rFonts w:ascii="Times New Roman" w:hAnsi="Times New Roman" w:cs="Times New Roman"/>
          <w:sz w:val="28"/>
        </w:rPr>
        <w:t>carefully controlled</w:t>
      </w:r>
      <w:r w:rsidRPr="004A5A47">
        <w:rPr>
          <w:rFonts w:ascii="Times New Roman" w:hAnsi="Times New Roman" w:cs="Times New Roman"/>
          <w:sz w:val="28"/>
        </w:rPr>
        <w:t xml:space="preserve">, constricted at times, and when she reluctantly </w:t>
      </w:r>
      <w:r>
        <w:rPr>
          <w:rFonts w:ascii="Times New Roman" w:hAnsi="Times New Roman" w:cs="Times New Roman"/>
          <w:sz w:val="28"/>
        </w:rPr>
        <w:t>talked</w:t>
      </w:r>
      <w:r w:rsidRPr="004A5A47">
        <w:rPr>
          <w:rFonts w:ascii="Times New Roman" w:hAnsi="Times New Roman" w:cs="Times New Roman"/>
          <w:sz w:val="28"/>
        </w:rPr>
        <w:t xml:space="preserve"> about her husband, her affect became </w:t>
      </w:r>
      <w:r>
        <w:rPr>
          <w:rFonts w:ascii="Times New Roman" w:hAnsi="Times New Roman" w:cs="Times New Roman"/>
          <w:sz w:val="28"/>
        </w:rPr>
        <w:t>flat</w:t>
      </w:r>
      <w:r w:rsidRPr="004A5A47">
        <w:rPr>
          <w:rFonts w:ascii="Times New Roman" w:hAnsi="Times New Roman" w:cs="Times New Roman"/>
          <w:sz w:val="28"/>
        </w:rPr>
        <w:t xml:space="preserve">.  Elizabeth </w:t>
      </w:r>
      <w:r>
        <w:rPr>
          <w:rFonts w:ascii="Times New Roman" w:hAnsi="Times New Roman" w:cs="Times New Roman"/>
          <w:sz w:val="28"/>
        </w:rPr>
        <w:t xml:space="preserve">admitted she </w:t>
      </w:r>
      <w:r w:rsidRPr="004A5A47">
        <w:rPr>
          <w:rFonts w:ascii="Times New Roman" w:hAnsi="Times New Roman" w:cs="Times New Roman"/>
          <w:sz w:val="28"/>
        </w:rPr>
        <w:t>had become reclusive</w:t>
      </w:r>
      <w:r>
        <w:rPr>
          <w:rFonts w:ascii="Times New Roman" w:hAnsi="Times New Roman" w:cs="Times New Roman"/>
          <w:sz w:val="28"/>
        </w:rPr>
        <w:t xml:space="preserve"> at work</w:t>
      </w:r>
      <w:r w:rsidRPr="004A5A47">
        <w:rPr>
          <w:rFonts w:ascii="Times New Roman" w:hAnsi="Times New Roman" w:cs="Times New Roman"/>
          <w:sz w:val="28"/>
        </w:rPr>
        <w:t xml:space="preserve">.  She no longer met with </w:t>
      </w:r>
      <w:r>
        <w:rPr>
          <w:rFonts w:ascii="Times New Roman" w:hAnsi="Times New Roman" w:cs="Times New Roman"/>
          <w:sz w:val="28"/>
        </w:rPr>
        <w:t xml:space="preserve">coworkers for lunch and never participated in conversations with anyone on the job.  She avoided all outside contact with friends and </w:t>
      </w:r>
      <w:r w:rsidRPr="004A5A47">
        <w:rPr>
          <w:rFonts w:ascii="Times New Roman" w:hAnsi="Times New Roman" w:cs="Times New Roman"/>
          <w:sz w:val="28"/>
        </w:rPr>
        <w:t>family exc</w:t>
      </w:r>
      <w:r>
        <w:rPr>
          <w:rFonts w:ascii="Times New Roman" w:hAnsi="Times New Roman" w:cs="Times New Roman"/>
          <w:sz w:val="28"/>
        </w:rPr>
        <w:t xml:space="preserve">ept to drop off and pick up her son </w:t>
      </w:r>
      <w:r w:rsidRPr="004A5A47">
        <w:rPr>
          <w:rFonts w:ascii="Times New Roman" w:hAnsi="Times New Roman" w:cs="Times New Roman"/>
          <w:sz w:val="28"/>
        </w:rPr>
        <w:t xml:space="preserve">at </w:t>
      </w:r>
      <w:r>
        <w:rPr>
          <w:rFonts w:ascii="Times New Roman" w:hAnsi="Times New Roman" w:cs="Times New Roman"/>
          <w:sz w:val="28"/>
        </w:rPr>
        <w:t xml:space="preserve">her parent’s house.  In the initial interview Elizabeth indicated she thought she was becoming depressed and wondered if she should see a psychiatrist.  </w:t>
      </w:r>
    </w:p>
    <w:p w:rsidR="00754560" w:rsidRDefault="00754560" w:rsidP="00754560">
      <w:pPr>
        <w:spacing w:after="0" w:line="240" w:lineRule="auto"/>
        <w:rPr>
          <w:rFonts w:ascii="Times New Roman" w:hAnsi="Times New Roman" w:cs="Times New Roman"/>
          <w:sz w:val="28"/>
        </w:rPr>
      </w:pPr>
    </w:p>
    <w:p w:rsidR="00606B9B" w:rsidRDefault="00606B9B" w:rsidP="00754560">
      <w:pPr>
        <w:spacing w:after="0" w:line="240" w:lineRule="auto"/>
        <w:rPr>
          <w:rFonts w:ascii="Times New Roman" w:hAnsi="Times New Roman" w:cs="Times New Roman"/>
          <w:sz w:val="28"/>
        </w:rPr>
      </w:pPr>
    </w:p>
    <w:p w:rsidR="00606B9B" w:rsidRPr="00E53748" w:rsidRDefault="00606B9B" w:rsidP="00754560">
      <w:pPr>
        <w:spacing w:after="0" w:line="240" w:lineRule="auto"/>
        <w:rPr>
          <w:rFonts w:ascii="Times New Roman" w:hAnsi="Times New Roman" w:cs="Times New Roman"/>
          <w:sz w:val="28"/>
        </w:rPr>
      </w:pPr>
    </w:p>
    <w:p w:rsidR="009741AB" w:rsidRPr="00B955D7" w:rsidRDefault="009741AB" w:rsidP="009741AB">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lastRenderedPageBreak/>
        <w:t>COMPLICATED GRIEF</w:t>
      </w:r>
    </w:p>
    <w:p w:rsidR="00674F45" w:rsidRPr="00650344" w:rsidRDefault="0061453C" w:rsidP="009741AB">
      <w:pPr>
        <w:spacing w:after="0" w:line="240" w:lineRule="auto"/>
        <w:jc w:val="center"/>
        <w:rPr>
          <w:rFonts w:ascii="Times New Roman" w:hAnsi="Times New Roman" w:cs="Times New Roman"/>
          <w:sz w:val="28"/>
        </w:rPr>
      </w:pPr>
      <w:r w:rsidRPr="00650344">
        <w:rPr>
          <w:rFonts w:ascii="Times New Roman" w:hAnsi="Times New Roman" w:cs="Times New Roman"/>
          <w:sz w:val="28"/>
        </w:rPr>
        <w:t>“</w:t>
      </w:r>
      <w:r w:rsidR="00FC1FBD" w:rsidRPr="00650344">
        <w:rPr>
          <w:rFonts w:ascii="Times New Roman" w:hAnsi="Times New Roman" w:cs="Times New Roman"/>
          <w:sz w:val="28"/>
        </w:rPr>
        <w:t>Persistent Complex Bereavement Disorder</w:t>
      </w:r>
      <w:r w:rsidRPr="00650344">
        <w:rPr>
          <w:rFonts w:ascii="Times New Roman" w:hAnsi="Times New Roman" w:cs="Times New Roman"/>
          <w:sz w:val="28"/>
        </w:rPr>
        <w:t>”</w:t>
      </w:r>
    </w:p>
    <w:p w:rsidR="00674F45" w:rsidRPr="00650344" w:rsidRDefault="0061453C" w:rsidP="00674F45">
      <w:pPr>
        <w:spacing w:line="240" w:lineRule="auto"/>
        <w:jc w:val="center"/>
        <w:rPr>
          <w:rFonts w:ascii="Times New Roman" w:hAnsi="Times New Roman" w:cs="Times New Roman"/>
          <w:sz w:val="28"/>
        </w:rPr>
      </w:pPr>
      <w:r w:rsidRPr="00650344">
        <w:rPr>
          <w:rFonts w:ascii="Times New Roman" w:hAnsi="Times New Roman" w:cs="Times New Roman"/>
          <w:sz w:val="28"/>
        </w:rPr>
        <w:t xml:space="preserve">PG. 789-790 </w:t>
      </w:r>
      <w:r w:rsidR="00650344">
        <w:rPr>
          <w:rFonts w:ascii="Times New Roman" w:hAnsi="Times New Roman" w:cs="Times New Roman"/>
          <w:sz w:val="28"/>
        </w:rPr>
        <w:t>in</w:t>
      </w:r>
      <w:r w:rsidRPr="00650344">
        <w:rPr>
          <w:rFonts w:ascii="Times New Roman" w:hAnsi="Times New Roman" w:cs="Times New Roman"/>
          <w:sz w:val="28"/>
        </w:rPr>
        <w:t xml:space="preserve"> DSM</w:t>
      </w:r>
      <w:r w:rsidR="005F6130">
        <w:rPr>
          <w:rFonts w:ascii="Times New Roman" w:hAnsi="Times New Roman" w:cs="Times New Roman"/>
          <w:sz w:val="28"/>
        </w:rPr>
        <w:t>-</w:t>
      </w:r>
      <w:r w:rsidRPr="00650344">
        <w:rPr>
          <w:rFonts w:ascii="Times New Roman" w:hAnsi="Times New Roman" w:cs="Times New Roman"/>
          <w:sz w:val="28"/>
        </w:rPr>
        <w:t>V</w:t>
      </w:r>
    </w:p>
    <w:p w:rsidR="006632E1" w:rsidRPr="00650344" w:rsidRDefault="00FE1DC6" w:rsidP="00865558">
      <w:pPr>
        <w:spacing w:line="240" w:lineRule="auto"/>
        <w:ind w:firstLine="720"/>
        <w:rPr>
          <w:rFonts w:ascii="Times New Roman" w:hAnsi="Times New Roman" w:cs="Times New Roman"/>
          <w:sz w:val="28"/>
        </w:rPr>
      </w:pPr>
      <w:r>
        <w:rPr>
          <w:rFonts w:ascii="Times New Roman" w:hAnsi="Times New Roman" w:cs="Times New Roman"/>
          <w:sz w:val="28"/>
        </w:rPr>
        <w:t>PCBD a</w:t>
      </w:r>
      <w:r w:rsidR="00650344" w:rsidRPr="00650344">
        <w:rPr>
          <w:rFonts w:ascii="Times New Roman" w:hAnsi="Times New Roman" w:cs="Times New Roman"/>
          <w:sz w:val="28"/>
        </w:rPr>
        <w:t>ppears in the chapter, “conditions for further study</w:t>
      </w:r>
      <w:r>
        <w:rPr>
          <w:rFonts w:ascii="Times New Roman" w:hAnsi="Times New Roman" w:cs="Times New Roman"/>
          <w:sz w:val="28"/>
        </w:rPr>
        <w:t>,</w:t>
      </w:r>
      <w:r w:rsidR="00650344" w:rsidRPr="00650344">
        <w:rPr>
          <w:rFonts w:ascii="Times New Roman" w:hAnsi="Times New Roman" w:cs="Times New Roman"/>
          <w:sz w:val="28"/>
        </w:rPr>
        <w:t xml:space="preserve">” and does not have an </w:t>
      </w:r>
      <w:r w:rsidR="00FC1FBD">
        <w:rPr>
          <w:rFonts w:ascii="Times New Roman" w:hAnsi="Times New Roman" w:cs="Times New Roman"/>
          <w:sz w:val="28"/>
        </w:rPr>
        <w:t>IDE</w:t>
      </w:r>
      <w:r w:rsidR="00650344" w:rsidRPr="00650344">
        <w:rPr>
          <w:rFonts w:ascii="Times New Roman" w:hAnsi="Times New Roman" w:cs="Times New Roman"/>
          <w:sz w:val="28"/>
        </w:rPr>
        <w:t xml:space="preserve"> code.  </w:t>
      </w:r>
      <w:r w:rsidR="00FC1FBD">
        <w:rPr>
          <w:rFonts w:ascii="Times New Roman" w:hAnsi="Times New Roman" w:cs="Times New Roman"/>
          <w:sz w:val="28"/>
        </w:rPr>
        <w:t>Therefore, one c</w:t>
      </w:r>
      <w:r w:rsidR="00650344" w:rsidRPr="00650344">
        <w:rPr>
          <w:rFonts w:ascii="Times New Roman" w:hAnsi="Times New Roman" w:cs="Times New Roman"/>
          <w:sz w:val="28"/>
        </w:rPr>
        <w:t>an’t bill for therapy.  Instead, might bill as major depressive disorder or, if symptoms meet criteria, posttraumatic stress disorder.</w:t>
      </w:r>
    </w:p>
    <w:p w:rsidR="009B770B" w:rsidRPr="000F03E4" w:rsidRDefault="009B770B" w:rsidP="00B2799C">
      <w:pPr>
        <w:spacing w:line="240" w:lineRule="auto"/>
        <w:jc w:val="center"/>
        <w:rPr>
          <w:rFonts w:ascii="Times New Roman" w:hAnsi="Times New Roman" w:cs="Times New Roman"/>
          <w:b/>
          <w:color w:val="FF0000"/>
          <w:sz w:val="28"/>
          <w:u w:val="single"/>
        </w:rPr>
      </w:pPr>
    </w:p>
    <w:p w:rsidR="00B2799C" w:rsidRPr="00B955D7" w:rsidRDefault="00B2799C" w:rsidP="00B2799C">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COMPLICATED GRIEF</w:t>
      </w:r>
    </w:p>
    <w:p w:rsidR="009B770B" w:rsidRDefault="00650344" w:rsidP="00504C4D">
      <w:pPr>
        <w:spacing w:line="240" w:lineRule="auto"/>
        <w:ind w:firstLine="720"/>
        <w:rPr>
          <w:rFonts w:ascii="Times New Roman" w:hAnsi="Times New Roman" w:cs="Times New Roman"/>
          <w:sz w:val="28"/>
        </w:rPr>
      </w:pPr>
      <w:r w:rsidRPr="00650344">
        <w:rPr>
          <w:rFonts w:ascii="Times New Roman" w:hAnsi="Times New Roman" w:cs="Times New Roman"/>
          <w:sz w:val="28"/>
        </w:rPr>
        <w:t xml:space="preserve">“Persistent Complex Bereavement </w:t>
      </w:r>
      <w:r w:rsidR="004F63C4" w:rsidRPr="00650344">
        <w:rPr>
          <w:rFonts w:ascii="Times New Roman" w:hAnsi="Times New Roman" w:cs="Times New Roman"/>
          <w:sz w:val="28"/>
        </w:rPr>
        <w:t>Disorder”is</w:t>
      </w:r>
      <w:r w:rsidRPr="00650344">
        <w:rPr>
          <w:rFonts w:ascii="Times New Roman" w:hAnsi="Times New Roman" w:cs="Times New Roman"/>
          <w:sz w:val="28"/>
        </w:rPr>
        <w:t xml:space="preserve"> diagnosed only at least 12 months (6 months in children) have elapsed since the death of someone with whom the bereaved had a close relationship.  The 12 month time frame discriminates normal grief from persistent grief.  The condition involves a persistent yearning</w:t>
      </w:r>
      <w:r w:rsidR="00410DEF">
        <w:rPr>
          <w:rFonts w:ascii="Times New Roman" w:hAnsi="Times New Roman" w:cs="Times New Roman"/>
          <w:sz w:val="28"/>
        </w:rPr>
        <w:t xml:space="preserve"> or </w:t>
      </w:r>
      <w:r w:rsidRPr="00650344">
        <w:rPr>
          <w:rFonts w:ascii="Times New Roman" w:hAnsi="Times New Roman" w:cs="Times New Roman"/>
          <w:sz w:val="28"/>
        </w:rPr>
        <w:t xml:space="preserve">longing for the deceased and may be associated with intense sorrow and frequent crying or preoccupation with the deceased.  The bereaved may also be preoccupied with the manner in which the loved one died.  </w:t>
      </w:r>
    </w:p>
    <w:p w:rsidR="00E53748" w:rsidRPr="00E53748" w:rsidRDefault="00E53748" w:rsidP="00E53748">
      <w:pPr>
        <w:spacing w:line="240" w:lineRule="auto"/>
        <w:rPr>
          <w:rFonts w:ascii="Times New Roman" w:hAnsi="Times New Roman" w:cs="Times New Roman"/>
          <w:sz w:val="28"/>
        </w:rPr>
      </w:pPr>
    </w:p>
    <w:p w:rsidR="00D57525" w:rsidRPr="00B955D7" w:rsidRDefault="00D57525" w:rsidP="00D57525">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COMPLICATED GRIEF</w:t>
      </w:r>
    </w:p>
    <w:p w:rsidR="00D57525" w:rsidRPr="00650344" w:rsidRDefault="00650344" w:rsidP="00D57525">
      <w:pPr>
        <w:pStyle w:val="ListParagraph"/>
        <w:numPr>
          <w:ilvl w:val="0"/>
          <w:numId w:val="30"/>
        </w:numPr>
        <w:spacing w:line="240" w:lineRule="auto"/>
        <w:rPr>
          <w:rFonts w:ascii="Times New Roman" w:hAnsi="Times New Roman" w:cs="Times New Roman"/>
          <w:sz w:val="28"/>
        </w:rPr>
      </w:pPr>
      <w:r w:rsidRPr="00650344">
        <w:rPr>
          <w:rFonts w:ascii="Times New Roman" w:hAnsi="Times New Roman" w:cs="Times New Roman"/>
          <w:sz w:val="28"/>
        </w:rPr>
        <w:t>P</w:t>
      </w:r>
      <w:r>
        <w:rPr>
          <w:rFonts w:ascii="Times New Roman" w:hAnsi="Times New Roman" w:cs="Times New Roman"/>
          <w:sz w:val="28"/>
        </w:rPr>
        <w:t>CBD</w:t>
      </w:r>
      <w:r w:rsidRPr="00650344">
        <w:rPr>
          <w:rFonts w:ascii="Times New Roman" w:hAnsi="Times New Roman" w:cs="Times New Roman"/>
          <w:sz w:val="28"/>
        </w:rPr>
        <w:t xml:space="preserve"> is a matter of intensity and duration.</w:t>
      </w:r>
    </w:p>
    <w:p w:rsidR="00D57525" w:rsidRPr="00650344" w:rsidRDefault="00650344" w:rsidP="00D57525">
      <w:pPr>
        <w:pStyle w:val="ListParagraph"/>
        <w:numPr>
          <w:ilvl w:val="0"/>
          <w:numId w:val="30"/>
        </w:numPr>
        <w:spacing w:line="240" w:lineRule="auto"/>
        <w:rPr>
          <w:rFonts w:ascii="Times New Roman" w:hAnsi="Times New Roman" w:cs="Times New Roman"/>
          <w:sz w:val="28"/>
        </w:rPr>
      </w:pPr>
      <w:r w:rsidRPr="00650344">
        <w:rPr>
          <w:rFonts w:ascii="Times New Roman" w:hAnsi="Times New Roman" w:cs="Times New Roman"/>
          <w:sz w:val="28"/>
        </w:rPr>
        <w:t>Intensity is problematic in that it causes emotional and mental distress in the 7 life domains.</w:t>
      </w:r>
    </w:p>
    <w:p w:rsidR="00D57525" w:rsidRPr="00650344" w:rsidRDefault="00650344" w:rsidP="00D57525">
      <w:pPr>
        <w:pStyle w:val="ListParagraph"/>
        <w:numPr>
          <w:ilvl w:val="0"/>
          <w:numId w:val="30"/>
        </w:numPr>
        <w:spacing w:line="240" w:lineRule="auto"/>
        <w:rPr>
          <w:rFonts w:ascii="Times New Roman" w:hAnsi="Times New Roman" w:cs="Times New Roman"/>
          <w:sz w:val="28"/>
        </w:rPr>
      </w:pPr>
      <w:r w:rsidRPr="00650344">
        <w:rPr>
          <w:rFonts w:ascii="Times New Roman" w:hAnsi="Times New Roman" w:cs="Times New Roman"/>
          <w:sz w:val="28"/>
        </w:rPr>
        <w:t xml:space="preserve">Usually peaks 6 – 12 months and can remain high for more than 2 years.  </w:t>
      </w:r>
    </w:p>
    <w:p w:rsidR="006632E1" w:rsidRDefault="00650344" w:rsidP="006632E1">
      <w:pPr>
        <w:pStyle w:val="ListParagraph"/>
        <w:numPr>
          <w:ilvl w:val="0"/>
          <w:numId w:val="30"/>
        </w:numPr>
        <w:spacing w:line="240" w:lineRule="auto"/>
        <w:rPr>
          <w:rFonts w:ascii="Times New Roman" w:hAnsi="Times New Roman" w:cs="Times New Roman"/>
          <w:sz w:val="28"/>
        </w:rPr>
      </w:pPr>
      <w:r w:rsidRPr="00E53748">
        <w:rPr>
          <w:rFonts w:ascii="Times New Roman" w:hAnsi="Times New Roman" w:cs="Times New Roman"/>
          <w:sz w:val="28"/>
        </w:rPr>
        <w:t>One can be stuck in complicated grief for many years.</w:t>
      </w:r>
    </w:p>
    <w:p w:rsidR="00E53748" w:rsidRPr="00E53748" w:rsidRDefault="00E53748" w:rsidP="00D90528">
      <w:pPr>
        <w:pStyle w:val="ListParagraph"/>
        <w:spacing w:line="240" w:lineRule="auto"/>
        <w:rPr>
          <w:rFonts w:ascii="Times New Roman" w:hAnsi="Times New Roman" w:cs="Times New Roman"/>
          <w:sz w:val="28"/>
        </w:rPr>
      </w:pPr>
    </w:p>
    <w:p w:rsidR="00AD7575" w:rsidRPr="00B955D7" w:rsidRDefault="00AD7575" w:rsidP="00D90528">
      <w:pPr>
        <w:spacing w:before="240"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PREVALENCE OF COMPLICATED GRIEF</w:t>
      </w:r>
    </w:p>
    <w:p w:rsidR="00AD7575" w:rsidRPr="00D74FDB" w:rsidRDefault="00D74FDB" w:rsidP="00AD7575">
      <w:pPr>
        <w:pStyle w:val="ListParagraph"/>
        <w:numPr>
          <w:ilvl w:val="0"/>
          <w:numId w:val="31"/>
        </w:numPr>
        <w:spacing w:line="240" w:lineRule="auto"/>
        <w:rPr>
          <w:rFonts w:ascii="Times New Roman" w:hAnsi="Times New Roman" w:cs="Times New Roman"/>
          <w:sz w:val="28"/>
        </w:rPr>
      </w:pPr>
      <w:r w:rsidRPr="00D74FDB">
        <w:rPr>
          <w:rFonts w:ascii="Times New Roman" w:hAnsi="Times New Roman" w:cs="Times New Roman"/>
          <w:sz w:val="28"/>
        </w:rPr>
        <w:t xml:space="preserve">According to the </w:t>
      </w:r>
      <w:r>
        <w:rPr>
          <w:rFonts w:ascii="Times New Roman" w:hAnsi="Times New Roman" w:cs="Times New Roman"/>
          <w:sz w:val="28"/>
        </w:rPr>
        <w:t>DSM</w:t>
      </w:r>
      <w:r w:rsidRPr="00D74FDB">
        <w:rPr>
          <w:rFonts w:ascii="Times New Roman" w:hAnsi="Times New Roman" w:cs="Times New Roman"/>
          <w:sz w:val="28"/>
        </w:rPr>
        <w:t>-</w:t>
      </w:r>
      <w:r>
        <w:rPr>
          <w:rFonts w:ascii="Times New Roman" w:hAnsi="Times New Roman" w:cs="Times New Roman"/>
          <w:sz w:val="28"/>
        </w:rPr>
        <w:t>V</w:t>
      </w:r>
      <w:r w:rsidRPr="00D74FDB">
        <w:rPr>
          <w:rFonts w:ascii="Times New Roman" w:hAnsi="Times New Roman" w:cs="Times New Roman"/>
          <w:sz w:val="28"/>
        </w:rPr>
        <w:t xml:space="preserve">, the prevalence of PCBD in the grieving population is approximately 2.4% - 4.8%.  </w:t>
      </w:r>
    </w:p>
    <w:p w:rsidR="00AD7575" w:rsidRPr="00D74FDB" w:rsidRDefault="00D74FDB" w:rsidP="00AD7575">
      <w:pPr>
        <w:pStyle w:val="ListParagraph"/>
        <w:numPr>
          <w:ilvl w:val="0"/>
          <w:numId w:val="31"/>
        </w:numPr>
        <w:spacing w:line="240" w:lineRule="auto"/>
        <w:rPr>
          <w:rFonts w:ascii="Times New Roman" w:hAnsi="Times New Roman" w:cs="Times New Roman"/>
          <w:sz w:val="28"/>
        </w:rPr>
      </w:pPr>
      <w:r w:rsidRPr="00D74FDB">
        <w:rPr>
          <w:rFonts w:ascii="Times New Roman" w:hAnsi="Times New Roman" w:cs="Times New Roman"/>
          <w:sz w:val="28"/>
        </w:rPr>
        <w:t xml:space="preserve">Others have presented evidence for 10% - 20% developing complicated grief.  </w:t>
      </w:r>
    </w:p>
    <w:p w:rsidR="00031F8D" w:rsidRDefault="00D74FDB" w:rsidP="00AD7575">
      <w:pPr>
        <w:pStyle w:val="ListParagraph"/>
        <w:numPr>
          <w:ilvl w:val="0"/>
          <w:numId w:val="31"/>
        </w:numPr>
        <w:spacing w:line="240" w:lineRule="auto"/>
        <w:rPr>
          <w:rFonts w:ascii="Times New Roman" w:hAnsi="Times New Roman" w:cs="Times New Roman"/>
          <w:sz w:val="28"/>
        </w:rPr>
      </w:pPr>
      <w:r w:rsidRPr="00D74FDB">
        <w:rPr>
          <w:rFonts w:ascii="Times New Roman" w:hAnsi="Times New Roman" w:cs="Times New Roman"/>
          <w:sz w:val="28"/>
        </w:rPr>
        <w:t xml:space="preserve">The disorder is more prevalent in females than in males.  </w:t>
      </w:r>
    </w:p>
    <w:p w:rsidR="006632E1" w:rsidRPr="00D74FDB" w:rsidRDefault="006632E1" w:rsidP="00D90528">
      <w:pPr>
        <w:pStyle w:val="ListParagraph"/>
        <w:spacing w:before="240" w:line="240" w:lineRule="auto"/>
        <w:rPr>
          <w:rFonts w:ascii="Times New Roman" w:hAnsi="Times New Roman" w:cs="Times New Roman"/>
          <w:sz w:val="28"/>
        </w:rPr>
      </w:pPr>
    </w:p>
    <w:p w:rsidR="00AD7575" w:rsidRPr="00B955D7" w:rsidRDefault="00AD7575" w:rsidP="00D90528">
      <w:pPr>
        <w:spacing w:before="24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DIAGNOSTIC CRITERIA FOR PCBD</w:t>
      </w:r>
    </w:p>
    <w:p w:rsidR="00674F45" w:rsidRPr="00D74FDB" w:rsidRDefault="00D74FDB" w:rsidP="00674F45">
      <w:pPr>
        <w:spacing w:line="240" w:lineRule="auto"/>
        <w:rPr>
          <w:rFonts w:ascii="Times New Roman" w:hAnsi="Times New Roman" w:cs="Times New Roman"/>
          <w:sz w:val="28"/>
        </w:rPr>
      </w:pPr>
      <w:r w:rsidRPr="00D74FDB">
        <w:rPr>
          <w:rFonts w:ascii="Times New Roman" w:hAnsi="Times New Roman" w:cs="Times New Roman"/>
          <w:sz w:val="28"/>
        </w:rPr>
        <w:t xml:space="preserve">Six of the following symptoms must be present to diagnose </w:t>
      </w:r>
      <w:r w:rsidR="00FC1FBD" w:rsidRPr="00D74FDB">
        <w:rPr>
          <w:rFonts w:ascii="Times New Roman" w:hAnsi="Times New Roman" w:cs="Times New Roman"/>
          <w:sz w:val="28"/>
        </w:rPr>
        <w:t>PCBD</w:t>
      </w:r>
      <w:r w:rsidRPr="00D74FDB">
        <w:rPr>
          <w:rFonts w:ascii="Times New Roman" w:hAnsi="Times New Roman" w:cs="Times New Roman"/>
          <w:sz w:val="28"/>
        </w:rPr>
        <w:t>.</w:t>
      </w:r>
    </w:p>
    <w:p w:rsidR="00674F45"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Difficulty accepting the loss</w:t>
      </w:r>
    </w:p>
    <w:p w:rsidR="00674F45"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lastRenderedPageBreak/>
        <w:t>Disbelief the individual has died</w:t>
      </w:r>
    </w:p>
    <w:p w:rsidR="007257F8"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Distressing memories of the deceased</w:t>
      </w:r>
    </w:p>
    <w:p w:rsidR="007257F8"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Anger over the loss</w:t>
      </w:r>
    </w:p>
    <w:p w:rsidR="007257F8"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Maladaptive appraisals of oneself in relationship to the deceased or the death</w:t>
      </w:r>
    </w:p>
    <w:p w:rsidR="0065263F" w:rsidRPr="00D74FDB" w:rsidRDefault="00D74FDB" w:rsidP="0065263F">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Excessive avoidance of reminders of the loss</w:t>
      </w:r>
    </w:p>
    <w:p w:rsidR="007257F8"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May report a desire to die to be with the deceased</w:t>
      </w:r>
    </w:p>
    <w:p w:rsidR="007257F8" w:rsidRPr="00D74FDB" w:rsidRDefault="00D74FDB" w:rsidP="00674F45">
      <w:pPr>
        <w:pStyle w:val="ListParagraph"/>
        <w:numPr>
          <w:ilvl w:val="0"/>
          <w:numId w:val="1"/>
        </w:numPr>
        <w:spacing w:line="240" w:lineRule="auto"/>
        <w:rPr>
          <w:rFonts w:ascii="Times New Roman" w:hAnsi="Times New Roman" w:cs="Times New Roman"/>
          <w:sz w:val="28"/>
        </w:rPr>
      </w:pPr>
      <w:r w:rsidRPr="00D74FDB">
        <w:rPr>
          <w:rFonts w:ascii="Times New Roman" w:hAnsi="Times New Roman" w:cs="Times New Roman"/>
          <w:sz w:val="28"/>
        </w:rPr>
        <w:t>Distrust of others</w:t>
      </w:r>
    </w:p>
    <w:p w:rsidR="007257F8" w:rsidRPr="00D74FDB" w:rsidRDefault="00D74FDB" w:rsidP="00B955D7">
      <w:pPr>
        <w:pStyle w:val="ListParagraph"/>
        <w:numPr>
          <w:ilvl w:val="0"/>
          <w:numId w:val="1"/>
        </w:numPr>
        <w:spacing w:after="0" w:line="240" w:lineRule="auto"/>
        <w:rPr>
          <w:rFonts w:ascii="Times New Roman" w:hAnsi="Times New Roman" w:cs="Times New Roman"/>
          <w:sz w:val="28"/>
        </w:rPr>
      </w:pPr>
      <w:r w:rsidRPr="00D74FDB">
        <w:rPr>
          <w:rFonts w:ascii="Times New Roman" w:hAnsi="Times New Roman" w:cs="Times New Roman"/>
          <w:sz w:val="28"/>
        </w:rPr>
        <w:t>Feel isolated</w:t>
      </w:r>
    </w:p>
    <w:p w:rsidR="007257F8" w:rsidRPr="00D74FDB" w:rsidRDefault="00D74FDB" w:rsidP="00B955D7">
      <w:pPr>
        <w:spacing w:after="0" w:line="240" w:lineRule="auto"/>
        <w:ind w:left="360"/>
        <w:rPr>
          <w:rFonts w:ascii="Times New Roman" w:hAnsi="Times New Roman" w:cs="Times New Roman"/>
          <w:sz w:val="28"/>
        </w:rPr>
      </w:pPr>
      <w:r w:rsidRPr="00D74FDB">
        <w:rPr>
          <w:rFonts w:ascii="Times New Roman" w:hAnsi="Times New Roman" w:cs="Times New Roman"/>
          <w:sz w:val="28"/>
        </w:rPr>
        <w:t>10. Believe life has no meaning or purpose without the deceased</w:t>
      </w:r>
    </w:p>
    <w:p w:rsidR="007257F8" w:rsidRPr="00D74FDB" w:rsidRDefault="007830B2" w:rsidP="00B955D7">
      <w:pPr>
        <w:pStyle w:val="ListParagraph"/>
        <w:numPr>
          <w:ilvl w:val="0"/>
          <w:numId w:val="19"/>
        </w:numPr>
        <w:spacing w:after="0" w:line="240" w:lineRule="auto"/>
        <w:rPr>
          <w:rFonts w:ascii="Times New Roman" w:hAnsi="Times New Roman" w:cs="Times New Roman"/>
          <w:sz w:val="28"/>
        </w:rPr>
      </w:pPr>
      <w:r>
        <w:rPr>
          <w:rFonts w:ascii="Times New Roman" w:hAnsi="Times New Roman" w:cs="Times New Roman"/>
          <w:sz w:val="28"/>
        </w:rPr>
        <w:t xml:space="preserve"> </w:t>
      </w:r>
      <w:r w:rsidR="00D74FDB" w:rsidRPr="00D74FDB">
        <w:rPr>
          <w:rFonts w:ascii="Times New Roman" w:hAnsi="Times New Roman" w:cs="Times New Roman"/>
          <w:sz w:val="28"/>
        </w:rPr>
        <w:t>Diminished sense of identity in which they feel part of themselves has died or been lost</w:t>
      </w:r>
    </w:p>
    <w:p w:rsidR="007257F8" w:rsidRDefault="007830B2" w:rsidP="00D74FDB">
      <w:pPr>
        <w:pStyle w:val="ListParagraph"/>
        <w:numPr>
          <w:ilvl w:val="0"/>
          <w:numId w:val="19"/>
        </w:numPr>
        <w:spacing w:after="0" w:line="240" w:lineRule="auto"/>
        <w:rPr>
          <w:rFonts w:ascii="Times New Roman" w:hAnsi="Times New Roman" w:cs="Times New Roman"/>
          <w:sz w:val="28"/>
        </w:rPr>
      </w:pPr>
      <w:r>
        <w:rPr>
          <w:rFonts w:ascii="Times New Roman" w:hAnsi="Times New Roman" w:cs="Times New Roman"/>
          <w:sz w:val="28"/>
        </w:rPr>
        <w:t xml:space="preserve"> </w:t>
      </w:r>
      <w:r w:rsidR="00D74FDB" w:rsidRPr="00D74FDB">
        <w:rPr>
          <w:rFonts w:ascii="Times New Roman" w:hAnsi="Times New Roman" w:cs="Times New Roman"/>
          <w:sz w:val="28"/>
        </w:rPr>
        <w:t>Difficulty engaging in activities, pursuing relationships, or planning for the future</w:t>
      </w:r>
    </w:p>
    <w:p w:rsidR="00E53748" w:rsidRDefault="00E53748" w:rsidP="00FC1FBD">
      <w:pPr>
        <w:pStyle w:val="ListParagraph"/>
        <w:spacing w:after="0" w:line="240" w:lineRule="auto"/>
        <w:rPr>
          <w:rFonts w:ascii="Times New Roman" w:hAnsi="Times New Roman" w:cs="Times New Roman"/>
          <w:sz w:val="28"/>
        </w:rPr>
      </w:pPr>
    </w:p>
    <w:p w:rsidR="00E53748" w:rsidRPr="00D74FDB" w:rsidRDefault="00E53748" w:rsidP="00FC1FBD">
      <w:pPr>
        <w:pStyle w:val="ListParagraph"/>
        <w:spacing w:after="0" w:line="240" w:lineRule="auto"/>
        <w:rPr>
          <w:rFonts w:ascii="Times New Roman" w:hAnsi="Times New Roman" w:cs="Times New Roman"/>
          <w:sz w:val="28"/>
        </w:rPr>
      </w:pPr>
    </w:p>
    <w:p w:rsidR="008662E0" w:rsidRPr="00B955D7" w:rsidRDefault="008662E0" w:rsidP="008662E0">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TYPES OF COMPLICATED GRIEF</w:t>
      </w:r>
    </w:p>
    <w:p w:rsidR="008662E0" w:rsidRPr="0082236B" w:rsidRDefault="0082236B" w:rsidP="008662E0">
      <w:pPr>
        <w:pStyle w:val="ListParagraph"/>
        <w:numPr>
          <w:ilvl w:val="0"/>
          <w:numId w:val="7"/>
        </w:numPr>
        <w:spacing w:line="240" w:lineRule="auto"/>
        <w:rPr>
          <w:rFonts w:ascii="Times New Roman" w:hAnsi="Times New Roman" w:cs="Times New Roman"/>
          <w:sz w:val="28"/>
        </w:rPr>
      </w:pPr>
      <w:r w:rsidRPr="0082236B">
        <w:rPr>
          <w:rFonts w:ascii="Times New Roman" w:hAnsi="Times New Roman" w:cs="Times New Roman"/>
          <w:b/>
          <w:sz w:val="28"/>
          <w:u w:val="single"/>
        </w:rPr>
        <w:t>Chronic</w:t>
      </w:r>
      <w:r w:rsidRPr="0082236B">
        <w:rPr>
          <w:rFonts w:ascii="Times New Roman" w:hAnsi="Times New Roman" w:cs="Times New Roman"/>
          <w:sz w:val="28"/>
        </w:rPr>
        <w:t xml:space="preserve"> – there is no resolution that happens after a long period of time.   The intensity of the loss is just as if it happened yesterday.  </w:t>
      </w:r>
      <w:r w:rsidR="00B06057">
        <w:rPr>
          <w:rFonts w:ascii="Times New Roman" w:hAnsi="Times New Roman" w:cs="Times New Roman"/>
          <w:sz w:val="28"/>
        </w:rPr>
        <w:t>One</w:t>
      </w:r>
      <w:r w:rsidRPr="0082236B">
        <w:rPr>
          <w:rFonts w:ascii="Times New Roman" w:hAnsi="Times New Roman" w:cs="Times New Roman"/>
          <w:sz w:val="28"/>
        </w:rPr>
        <w:t xml:space="preserve"> can experience panic attacks, hallucinations, illogical fears, and depression.  The person is usually aware they aren’t doing well.</w:t>
      </w:r>
    </w:p>
    <w:p w:rsidR="004D79A3" w:rsidRPr="0082236B" w:rsidRDefault="004D79A3" w:rsidP="004D79A3">
      <w:pPr>
        <w:pStyle w:val="ListParagraph"/>
        <w:spacing w:line="240" w:lineRule="auto"/>
        <w:rPr>
          <w:rFonts w:ascii="Times New Roman" w:hAnsi="Times New Roman" w:cs="Times New Roman"/>
          <w:sz w:val="28"/>
        </w:rPr>
      </w:pPr>
    </w:p>
    <w:p w:rsidR="0045163E" w:rsidRDefault="0082236B" w:rsidP="008662E0">
      <w:pPr>
        <w:pStyle w:val="ListParagraph"/>
        <w:numPr>
          <w:ilvl w:val="0"/>
          <w:numId w:val="7"/>
        </w:numPr>
        <w:spacing w:line="240" w:lineRule="auto"/>
        <w:rPr>
          <w:rFonts w:ascii="Times New Roman" w:hAnsi="Times New Roman" w:cs="Times New Roman"/>
          <w:sz w:val="28"/>
        </w:rPr>
      </w:pPr>
      <w:r w:rsidRPr="0082236B">
        <w:rPr>
          <w:rFonts w:ascii="Times New Roman" w:hAnsi="Times New Roman" w:cs="Times New Roman"/>
          <w:b/>
          <w:sz w:val="28"/>
          <w:u w:val="single"/>
        </w:rPr>
        <w:t>Masked</w:t>
      </w:r>
      <w:r w:rsidRPr="0082236B">
        <w:rPr>
          <w:rFonts w:ascii="Times New Roman" w:hAnsi="Times New Roman" w:cs="Times New Roman"/>
          <w:sz w:val="28"/>
        </w:rPr>
        <w:t xml:space="preserve"> – there is an absence of expected grief; sometimes called absent or repressed grief.  Though emotions are not expressed, they come out in other ways such as physical problems, reduced sexual drive, insomnia, body pains, </w:t>
      </w:r>
      <w:r w:rsidR="0076027F">
        <w:rPr>
          <w:rFonts w:ascii="Times New Roman" w:hAnsi="Times New Roman" w:cs="Times New Roman"/>
          <w:sz w:val="28"/>
        </w:rPr>
        <w:t>Irritable Bowel Syndrome</w:t>
      </w:r>
      <w:r w:rsidRPr="0082236B">
        <w:rPr>
          <w:rFonts w:ascii="Times New Roman" w:hAnsi="Times New Roman" w:cs="Times New Roman"/>
          <w:sz w:val="28"/>
        </w:rPr>
        <w:t xml:space="preserve">, or </w:t>
      </w:r>
      <w:r w:rsidR="0076027F">
        <w:rPr>
          <w:rFonts w:ascii="Times New Roman" w:hAnsi="Times New Roman" w:cs="Times New Roman"/>
          <w:sz w:val="28"/>
        </w:rPr>
        <w:t xml:space="preserve">other </w:t>
      </w:r>
      <w:r w:rsidRPr="0082236B">
        <w:rPr>
          <w:rFonts w:ascii="Times New Roman" w:hAnsi="Times New Roman" w:cs="Times New Roman"/>
          <w:sz w:val="28"/>
        </w:rPr>
        <w:t>illnesses.  They are unaware that these reactions are a result of their repressed grief.</w:t>
      </w:r>
    </w:p>
    <w:p w:rsidR="00E165E1" w:rsidRPr="00E165E1" w:rsidRDefault="00E165E1" w:rsidP="00E165E1">
      <w:pPr>
        <w:pStyle w:val="ListParagraph"/>
        <w:rPr>
          <w:rFonts w:ascii="Times New Roman" w:hAnsi="Times New Roman" w:cs="Times New Roman"/>
          <w:sz w:val="28"/>
        </w:rPr>
      </w:pPr>
    </w:p>
    <w:p w:rsidR="00E26A8A" w:rsidRPr="0082236B" w:rsidRDefault="0082236B" w:rsidP="008662E0">
      <w:pPr>
        <w:pStyle w:val="ListParagraph"/>
        <w:numPr>
          <w:ilvl w:val="0"/>
          <w:numId w:val="7"/>
        </w:numPr>
        <w:spacing w:line="240" w:lineRule="auto"/>
        <w:rPr>
          <w:rFonts w:ascii="Times New Roman" w:hAnsi="Times New Roman" w:cs="Times New Roman"/>
          <w:sz w:val="28"/>
        </w:rPr>
      </w:pPr>
      <w:r w:rsidRPr="0082236B">
        <w:rPr>
          <w:rFonts w:ascii="Times New Roman" w:hAnsi="Times New Roman" w:cs="Times New Roman"/>
          <w:b/>
          <w:sz w:val="28"/>
          <w:u w:val="single"/>
        </w:rPr>
        <w:t>Exaggerated</w:t>
      </w:r>
      <w:r w:rsidRPr="0082236B">
        <w:rPr>
          <w:rFonts w:ascii="Times New Roman" w:hAnsi="Times New Roman" w:cs="Times New Roman"/>
          <w:sz w:val="28"/>
        </w:rPr>
        <w:t xml:space="preserve">– emotions are highly exaggerated and disabling.  Usually the person had emotional problems before such as major depression, anxiety, or bipolar </w:t>
      </w:r>
      <w:r w:rsidR="00B06057">
        <w:rPr>
          <w:rFonts w:ascii="Times New Roman" w:hAnsi="Times New Roman" w:cs="Times New Roman"/>
          <w:sz w:val="28"/>
        </w:rPr>
        <w:t>disorder</w:t>
      </w:r>
      <w:r w:rsidRPr="0082236B">
        <w:rPr>
          <w:rFonts w:ascii="Times New Roman" w:hAnsi="Times New Roman" w:cs="Times New Roman"/>
          <w:sz w:val="28"/>
        </w:rPr>
        <w:t>.</w:t>
      </w:r>
    </w:p>
    <w:p w:rsidR="00E165E1" w:rsidRPr="00E165E1" w:rsidRDefault="00E165E1" w:rsidP="00E165E1">
      <w:pPr>
        <w:pStyle w:val="ListParagraph"/>
        <w:spacing w:line="240" w:lineRule="auto"/>
        <w:rPr>
          <w:rFonts w:ascii="Times New Roman" w:hAnsi="Times New Roman" w:cs="Times New Roman"/>
          <w:sz w:val="28"/>
        </w:rPr>
      </w:pPr>
    </w:p>
    <w:p w:rsidR="00E26A8A" w:rsidRPr="0082236B" w:rsidRDefault="0082236B" w:rsidP="008662E0">
      <w:pPr>
        <w:pStyle w:val="ListParagraph"/>
        <w:numPr>
          <w:ilvl w:val="0"/>
          <w:numId w:val="7"/>
        </w:numPr>
        <w:spacing w:line="240" w:lineRule="auto"/>
        <w:rPr>
          <w:rFonts w:ascii="Times New Roman" w:hAnsi="Times New Roman" w:cs="Times New Roman"/>
          <w:sz w:val="28"/>
        </w:rPr>
      </w:pPr>
      <w:r w:rsidRPr="0082236B">
        <w:rPr>
          <w:rFonts w:ascii="Times New Roman" w:hAnsi="Times New Roman" w:cs="Times New Roman"/>
          <w:b/>
          <w:sz w:val="28"/>
          <w:u w:val="single"/>
        </w:rPr>
        <w:t>Delayed</w:t>
      </w:r>
      <w:r w:rsidRPr="0082236B">
        <w:rPr>
          <w:rFonts w:ascii="Times New Roman" w:hAnsi="Times New Roman" w:cs="Times New Roman"/>
          <w:sz w:val="28"/>
        </w:rPr>
        <w:t>– also known as inhibited, suppressed, or postponed grief, this person has not grieved at all.  When the grief is expressed it is complicated by the development of a concurrent mental illness like major depression.  Another loss or seeing another person go through the grieving process often triggers the eventual expression of grief.  Depression is most often found here.</w:t>
      </w:r>
    </w:p>
    <w:p w:rsidR="00E165E1" w:rsidRPr="00E165E1" w:rsidRDefault="00E165E1" w:rsidP="00E165E1">
      <w:pPr>
        <w:pStyle w:val="ListParagraph"/>
        <w:spacing w:line="240" w:lineRule="auto"/>
        <w:rPr>
          <w:rFonts w:ascii="Times New Roman" w:hAnsi="Times New Roman" w:cs="Times New Roman"/>
          <w:sz w:val="28"/>
        </w:rPr>
      </w:pPr>
    </w:p>
    <w:p w:rsidR="00E26A8A" w:rsidRDefault="0082236B" w:rsidP="008662E0">
      <w:pPr>
        <w:pStyle w:val="ListParagraph"/>
        <w:numPr>
          <w:ilvl w:val="0"/>
          <w:numId w:val="7"/>
        </w:numPr>
        <w:spacing w:line="240" w:lineRule="auto"/>
        <w:rPr>
          <w:rFonts w:ascii="Times New Roman" w:hAnsi="Times New Roman" w:cs="Times New Roman"/>
          <w:sz w:val="28"/>
        </w:rPr>
      </w:pPr>
      <w:r w:rsidRPr="0082236B">
        <w:rPr>
          <w:rFonts w:ascii="Times New Roman" w:hAnsi="Times New Roman" w:cs="Times New Roman"/>
          <w:b/>
          <w:sz w:val="28"/>
          <w:u w:val="single"/>
        </w:rPr>
        <w:t>Traumatic</w:t>
      </w:r>
      <w:r w:rsidRPr="0082236B">
        <w:rPr>
          <w:rFonts w:ascii="Times New Roman" w:hAnsi="Times New Roman" w:cs="Times New Roman"/>
          <w:sz w:val="28"/>
        </w:rPr>
        <w:t xml:space="preserve">– in traumatic grief there is a combination of extreme distress and traumatic distress.  However, the trauma is not related to the death.  Rather, the trauma is related to the severity of the separation distress.  </w:t>
      </w:r>
    </w:p>
    <w:p w:rsidR="00E53748" w:rsidRDefault="00E53748" w:rsidP="006632E1">
      <w:pPr>
        <w:pStyle w:val="ListParagraph"/>
        <w:spacing w:line="240" w:lineRule="auto"/>
        <w:rPr>
          <w:rFonts w:ascii="Times New Roman" w:hAnsi="Times New Roman" w:cs="Times New Roman"/>
          <w:sz w:val="28"/>
        </w:rPr>
      </w:pPr>
    </w:p>
    <w:p w:rsidR="003F26D5" w:rsidRDefault="003F26D5" w:rsidP="006632E1">
      <w:pPr>
        <w:pStyle w:val="ListParagraph"/>
        <w:spacing w:line="240" w:lineRule="auto"/>
        <w:rPr>
          <w:rFonts w:ascii="Times New Roman" w:hAnsi="Times New Roman" w:cs="Times New Roman"/>
          <w:sz w:val="28"/>
        </w:rPr>
      </w:pPr>
    </w:p>
    <w:p w:rsidR="003F26D5" w:rsidRDefault="003F26D5" w:rsidP="006632E1">
      <w:pPr>
        <w:pStyle w:val="ListParagraph"/>
        <w:spacing w:line="240" w:lineRule="auto"/>
        <w:rPr>
          <w:rFonts w:ascii="Times New Roman" w:hAnsi="Times New Roman" w:cs="Times New Roman"/>
          <w:sz w:val="28"/>
        </w:rPr>
      </w:pPr>
    </w:p>
    <w:p w:rsidR="003F26D5" w:rsidRPr="0082236B" w:rsidRDefault="003F26D5" w:rsidP="006632E1">
      <w:pPr>
        <w:pStyle w:val="ListParagraph"/>
        <w:spacing w:line="240" w:lineRule="auto"/>
        <w:rPr>
          <w:rFonts w:ascii="Times New Roman" w:hAnsi="Times New Roman" w:cs="Times New Roman"/>
          <w:sz w:val="28"/>
        </w:rPr>
      </w:pPr>
    </w:p>
    <w:p w:rsidR="00F20D3F" w:rsidRPr="00B955D7" w:rsidRDefault="00F20D3F" w:rsidP="00D90528">
      <w:pPr>
        <w:spacing w:before="240" w:line="240" w:lineRule="auto"/>
        <w:ind w:left="360"/>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lastRenderedPageBreak/>
        <w:t xml:space="preserve">CONDITIONS </w:t>
      </w:r>
      <w:r w:rsidR="00CB54BF" w:rsidRPr="00B955D7">
        <w:rPr>
          <w:rFonts w:ascii="Times New Roman" w:hAnsi="Times New Roman" w:cs="Times New Roman"/>
          <w:b/>
          <w:color w:val="FF0000"/>
          <w:sz w:val="48"/>
          <w:u w:val="single"/>
        </w:rPr>
        <w:t>LEADING</w:t>
      </w:r>
      <w:r w:rsidRPr="00B955D7">
        <w:rPr>
          <w:rFonts w:ascii="Times New Roman" w:hAnsi="Times New Roman" w:cs="Times New Roman"/>
          <w:b/>
          <w:color w:val="FF0000"/>
          <w:sz w:val="48"/>
          <w:u w:val="single"/>
        </w:rPr>
        <w:t>TO COMPLICATED GRIEF</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Guilt</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Previous unresolved issues with the deceased</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Emotional fragility or previous psychological disorder</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Repressed emotions</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Lack of friends or other personal support systems</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Being uncertain of how the death occurred</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Unexpressed anger</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Self blame</w:t>
      </w:r>
    </w:p>
    <w:p w:rsidR="005174A6" w:rsidRPr="0082236B" w:rsidRDefault="0082236B" w:rsidP="00581562">
      <w:pPr>
        <w:numPr>
          <w:ilvl w:val="0"/>
          <w:numId w:val="32"/>
        </w:numPr>
        <w:spacing w:after="0" w:line="240" w:lineRule="auto"/>
        <w:rPr>
          <w:rFonts w:ascii="Times New Roman" w:hAnsi="Times New Roman" w:cs="Times New Roman"/>
          <w:sz w:val="28"/>
        </w:rPr>
      </w:pPr>
      <w:r w:rsidRPr="0082236B">
        <w:rPr>
          <w:rFonts w:ascii="Times New Roman" w:hAnsi="Times New Roman" w:cs="Times New Roman"/>
          <w:sz w:val="28"/>
        </w:rPr>
        <w:t>Overly dependent relationship with the deceased</w:t>
      </w:r>
    </w:p>
    <w:p w:rsidR="005174A6" w:rsidRPr="0082236B" w:rsidRDefault="00FF6B26" w:rsidP="00581562">
      <w:pPr>
        <w:numPr>
          <w:ilvl w:val="0"/>
          <w:numId w:val="32"/>
        </w:numPr>
        <w:spacing w:after="0" w:line="240" w:lineRule="auto"/>
        <w:rPr>
          <w:rFonts w:ascii="Times New Roman" w:hAnsi="Times New Roman" w:cs="Times New Roman"/>
          <w:sz w:val="28"/>
        </w:rPr>
      </w:pPr>
      <w:r>
        <w:rPr>
          <w:rFonts w:ascii="Times New Roman" w:hAnsi="Times New Roman" w:cs="Times New Roman"/>
          <w:sz w:val="28"/>
        </w:rPr>
        <w:t xml:space="preserve"> </w:t>
      </w:r>
      <w:r w:rsidR="0082236B" w:rsidRPr="0082236B">
        <w:rPr>
          <w:rFonts w:ascii="Times New Roman" w:hAnsi="Times New Roman" w:cs="Times New Roman"/>
          <w:sz w:val="28"/>
        </w:rPr>
        <w:t>Insecure attachment style</w:t>
      </w:r>
    </w:p>
    <w:p w:rsidR="005174A6" w:rsidRPr="0082236B" w:rsidRDefault="00FF6B26" w:rsidP="00581562">
      <w:pPr>
        <w:numPr>
          <w:ilvl w:val="0"/>
          <w:numId w:val="32"/>
        </w:numPr>
        <w:spacing w:after="0" w:line="240" w:lineRule="auto"/>
        <w:rPr>
          <w:rFonts w:ascii="Times New Roman" w:hAnsi="Times New Roman" w:cs="Times New Roman"/>
          <w:sz w:val="28"/>
        </w:rPr>
      </w:pPr>
      <w:r>
        <w:rPr>
          <w:rFonts w:ascii="Times New Roman" w:hAnsi="Times New Roman" w:cs="Times New Roman"/>
          <w:sz w:val="28"/>
        </w:rPr>
        <w:t xml:space="preserve"> </w:t>
      </w:r>
      <w:r w:rsidR="0082236B" w:rsidRPr="0082236B">
        <w:rPr>
          <w:rFonts w:ascii="Times New Roman" w:hAnsi="Times New Roman" w:cs="Times New Roman"/>
          <w:sz w:val="28"/>
        </w:rPr>
        <w:t>Belief that the loss was avoidable</w:t>
      </w:r>
    </w:p>
    <w:p w:rsidR="005174A6" w:rsidRDefault="00FF6B26" w:rsidP="00581562">
      <w:pPr>
        <w:numPr>
          <w:ilvl w:val="0"/>
          <w:numId w:val="32"/>
        </w:numPr>
        <w:spacing w:after="0" w:line="240" w:lineRule="auto"/>
        <w:rPr>
          <w:rFonts w:ascii="Times New Roman" w:hAnsi="Times New Roman" w:cs="Times New Roman"/>
          <w:sz w:val="28"/>
        </w:rPr>
      </w:pPr>
      <w:r>
        <w:rPr>
          <w:rFonts w:ascii="Times New Roman" w:hAnsi="Times New Roman" w:cs="Times New Roman"/>
          <w:sz w:val="28"/>
        </w:rPr>
        <w:t xml:space="preserve"> </w:t>
      </w:r>
      <w:r w:rsidR="0082236B" w:rsidRPr="0082236B">
        <w:rPr>
          <w:rFonts w:ascii="Times New Roman" w:hAnsi="Times New Roman" w:cs="Times New Roman"/>
          <w:sz w:val="28"/>
        </w:rPr>
        <w:t>Loss was unanticipated</w:t>
      </w:r>
    </w:p>
    <w:p w:rsidR="00606B9B" w:rsidRDefault="00606B9B" w:rsidP="00606B9B">
      <w:pPr>
        <w:spacing w:after="0" w:line="240" w:lineRule="auto"/>
        <w:rPr>
          <w:rFonts w:ascii="Times New Roman" w:hAnsi="Times New Roman" w:cs="Times New Roman"/>
          <w:sz w:val="28"/>
        </w:rPr>
      </w:pPr>
    </w:p>
    <w:p w:rsidR="00606B9B" w:rsidRPr="0082236B" w:rsidRDefault="00606B9B" w:rsidP="00606B9B">
      <w:pPr>
        <w:spacing w:after="0" w:line="240" w:lineRule="auto"/>
        <w:rPr>
          <w:rFonts w:ascii="Times New Roman" w:hAnsi="Times New Roman" w:cs="Times New Roman"/>
          <w:sz w:val="28"/>
        </w:rPr>
      </w:pPr>
    </w:p>
    <w:p w:rsidR="00C01A72" w:rsidRPr="001B447C" w:rsidRDefault="00C01A72" w:rsidP="00C01A72">
      <w:pPr>
        <w:spacing w:after="0" w:line="240" w:lineRule="auto"/>
        <w:jc w:val="center"/>
        <w:rPr>
          <w:rFonts w:ascii="Times New Roman" w:hAnsi="Times New Roman" w:cs="Times New Roman"/>
          <w:b/>
          <w:bCs/>
          <w:color w:val="FF0000"/>
          <w:sz w:val="48"/>
          <w:u w:val="single"/>
        </w:rPr>
      </w:pPr>
      <w:r w:rsidRPr="001B447C">
        <w:rPr>
          <w:rFonts w:ascii="Times New Roman" w:hAnsi="Times New Roman" w:cs="Times New Roman"/>
          <w:b/>
          <w:bCs/>
          <w:color w:val="FF0000"/>
          <w:sz w:val="48"/>
          <w:u w:val="single"/>
        </w:rPr>
        <w:t xml:space="preserve">THERESE RANDO’S 6 R’s FOR </w:t>
      </w:r>
      <w:r w:rsidR="00606B9B">
        <w:rPr>
          <w:rFonts w:ascii="Times New Roman" w:hAnsi="Times New Roman" w:cs="Times New Roman"/>
          <w:b/>
          <w:bCs/>
          <w:color w:val="FF0000"/>
          <w:sz w:val="48"/>
          <w:u w:val="single"/>
        </w:rPr>
        <w:t xml:space="preserve">TREATING </w:t>
      </w:r>
      <w:r w:rsidRPr="001B447C">
        <w:rPr>
          <w:rFonts w:ascii="Times New Roman" w:hAnsi="Times New Roman" w:cs="Times New Roman"/>
          <w:b/>
          <w:bCs/>
          <w:color w:val="FF0000"/>
          <w:sz w:val="48"/>
          <w:u w:val="single"/>
        </w:rPr>
        <w:t>COMPLICATED GRIEF</w:t>
      </w:r>
    </w:p>
    <w:p w:rsidR="00C01A72" w:rsidRDefault="00C01A72" w:rsidP="00C01A72">
      <w:pPr>
        <w:spacing w:after="0" w:line="240" w:lineRule="auto"/>
        <w:jc w:val="center"/>
        <w:rPr>
          <w:rFonts w:ascii="Times New Roman" w:hAnsi="Times New Roman" w:cs="Times New Roman"/>
          <w:b/>
          <w:bCs/>
          <w:sz w:val="28"/>
          <w:u w:val="single"/>
        </w:rPr>
      </w:pPr>
    </w:p>
    <w:p w:rsidR="00C01A72" w:rsidRPr="0077044D" w:rsidRDefault="00C01A72" w:rsidP="00C01A72">
      <w:pPr>
        <w:numPr>
          <w:ilvl w:val="0"/>
          <w:numId w:val="37"/>
        </w:numPr>
        <w:spacing w:after="0" w:line="240" w:lineRule="auto"/>
        <w:rPr>
          <w:rFonts w:ascii="Times New Roman" w:hAnsi="Times New Roman" w:cs="Times New Roman"/>
          <w:sz w:val="28"/>
        </w:rPr>
      </w:pPr>
      <w:r w:rsidRPr="0077044D">
        <w:rPr>
          <w:rFonts w:ascii="Times New Roman" w:hAnsi="Times New Roman" w:cs="Times New Roman"/>
          <w:b/>
          <w:bCs/>
          <w:sz w:val="28"/>
        </w:rPr>
        <w:t>Recognize</w:t>
      </w:r>
      <w:r w:rsidRPr="0077044D">
        <w:rPr>
          <w:rFonts w:ascii="Times New Roman" w:hAnsi="Times New Roman" w:cs="Times New Roman"/>
          <w:sz w:val="28"/>
        </w:rPr>
        <w:t xml:space="preserve"> and acknowledge the death.</w:t>
      </w:r>
    </w:p>
    <w:p w:rsidR="00C01A72" w:rsidRPr="0077044D" w:rsidRDefault="00C01A72" w:rsidP="00C01A72">
      <w:pPr>
        <w:numPr>
          <w:ilvl w:val="0"/>
          <w:numId w:val="37"/>
        </w:numPr>
        <w:spacing w:after="0" w:line="240" w:lineRule="auto"/>
        <w:rPr>
          <w:rFonts w:ascii="Times New Roman" w:hAnsi="Times New Roman" w:cs="Times New Roman"/>
          <w:sz w:val="28"/>
        </w:rPr>
      </w:pPr>
      <w:r w:rsidRPr="0077044D">
        <w:rPr>
          <w:rFonts w:ascii="Times New Roman" w:hAnsi="Times New Roman" w:cs="Times New Roman"/>
          <w:b/>
          <w:bCs/>
          <w:sz w:val="28"/>
        </w:rPr>
        <w:t>React</w:t>
      </w:r>
      <w:r w:rsidRPr="0077044D">
        <w:rPr>
          <w:rFonts w:ascii="Times New Roman" w:hAnsi="Times New Roman" w:cs="Times New Roman"/>
          <w:sz w:val="28"/>
        </w:rPr>
        <w:t xml:space="preserve"> to client’s not experiencing pain or expressing feelings or grieving secondary losses.</w:t>
      </w:r>
    </w:p>
    <w:p w:rsidR="00C01A72" w:rsidRPr="0077044D" w:rsidRDefault="00C01A72" w:rsidP="00C01A72">
      <w:pPr>
        <w:numPr>
          <w:ilvl w:val="0"/>
          <w:numId w:val="37"/>
        </w:numPr>
        <w:spacing w:after="0" w:line="240" w:lineRule="auto"/>
        <w:rPr>
          <w:rFonts w:ascii="Times New Roman" w:hAnsi="Times New Roman" w:cs="Times New Roman"/>
          <w:sz w:val="28"/>
        </w:rPr>
      </w:pPr>
      <w:r w:rsidRPr="0077044D">
        <w:rPr>
          <w:rFonts w:ascii="Times New Roman" w:hAnsi="Times New Roman" w:cs="Times New Roman"/>
          <w:b/>
          <w:bCs/>
          <w:sz w:val="28"/>
        </w:rPr>
        <w:t>Recollect</w:t>
      </w:r>
      <w:r w:rsidRPr="0077044D">
        <w:rPr>
          <w:rFonts w:ascii="Times New Roman" w:hAnsi="Times New Roman" w:cs="Times New Roman"/>
          <w:sz w:val="28"/>
        </w:rPr>
        <w:t xml:space="preserve"> and re-experience feelings about the deceased and the relationship.</w:t>
      </w:r>
    </w:p>
    <w:p w:rsidR="00C01A72" w:rsidRPr="0077044D" w:rsidRDefault="00C01A72" w:rsidP="00C01A72">
      <w:pPr>
        <w:numPr>
          <w:ilvl w:val="0"/>
          <w:numId w:val="37"/>
        </w:numPr>
        <w:spacing w:after="0" w:line="240" w:lineRule="auto"/>
        <w:rPr>
          <w:rFonts w:ascii="Times New Roman" w:hAnsi="Times New Roman" w:cs="Times New Roman"/>
          <w:sz w:val="28"/>
        </w:rPr>
      </w:pPr>
      <w:r w:rsidRPr="0077044D">
        <w:rPr>
          <w:rFonts w:ascii="Times New Roman" w:hAnsi="Times New Roman" w:cs="Times New Roman"/>
          <w:b/>
          <w:bCs/>
          <w:sz w:val="28"/>
        </w:rPr>
        <w:t>Relinquish</w:t>
      </w:r>
      <w:r w:rsidRPr="0077044D">
        <w:rPr>
          <w:rFonts w:ascii="Times New Roman" w:hAnsi="Times New Roman" w:cs="Times New Roman"/>
          <w:sz w:val="28"/>
        </w:rPr>
        <w:t xml:space="preserve"> the old attachment to the deceased and their assumptive world.  Restructure the location of the bond to the deceased.</w:t>
      </w:r>
    </w:p>
    <w:p w:rsidR="00C01A72" w:rsidRPr="0077044D" w:rsidRDefault="00C01A72" w:rsidP="00C01A72">
      <w:pPr>
        <w:numPr>
          <w:ilvl w:val="0"/>
          <w:numId w:val="37"/>
        </w:numPr>
        <w:spacing w:after="0" w:line="240" w:lineRule="auto"/>
        <w:rPr>
          <w:rFonts w:ascii="Times New Roman" w:hAnsi="Times New Roman" w:cs="Times New Roman"/>
          <w:sz w:val="28"/>
        </w:rPr>
      </w:pPr>
      <w:r w:rsidRPr="0077044D">
        <w:rPr>
          <w:rFonts w:ascii="Times New Roman" w:hAnsi="Times New Roman" w:cs="Times New Roman"/>
          <w:b/>
          <w:bCs/>
          <w:sz w:val="28"/>
        </w:rPr>
        <w:t>Readjust</w:t>
      </w:r>
      <w:r w:rsidRPr="0077044D">
        <w:rPr>
          <w:rFonts w:ascii="Times New Roman" w:hAnsi="Times New Roman" w:cs="Times New Roman"/>
          <w:sz w:val="28"/>
        </w:rPr>
        <w:t xml:space="preserve"> client’s assumptive world about the deceased.  </w:t>
      </w:r>
    </w:p>
    <w:p w:rsidR="00C01A72" w:rsidRDefault="00C01A72" w:rsidP="00C01A72">
      <w:pPr>
        <w:numPr>
          <w:ilvl w:val="0"/>
          <w:numId w:val="37"/>
        </w:numPr>
        <w:spacing w:after="0" w:line="240" w:lineRule="auto"/>
        <w:rPr>
          <w:rFonts w:ascii="Times New Roman" w:hAnsi="Times New Roman" w:cs="Times New Roman"/>
          <w:sz w:val="28"/>
        </w:rPr>
      </w:pPr>
      <w:r w:rsidRPr="0077044D">
        <w:rPr>
          <w:rFonts w:ascii="Times New Roman" w:hAnsi="Times New Roman" w:cs="Times New Roman"/>
          <w:b/>
          <w:bCs/>
          <w:sz w:val="28"/>
        </w:rPr>
        <w:t>Reinvest</w:t>
      </w:r>
      <w:r w:rsidRPr="0077044D">
        <w:rPr>
          <w:rFonts w:ascii="Times New Roman" w:hAnsi="Times New Roman" w:cs="Times New Roman"/>
          <w:sz w:val="28"/>
        </w:rPr>
        <w:t xml:space="preserve"> the 7 life domains in new relationships.</w:t>
      </w:r>
    </w:p>
    <w:p w:rsidR="00C01A72" w:rsidRPr="003F26D5" w:rsidRDefault="00C01A72" w:rsidP="00581562">
      <w:pPr>
        <w:spacing w:after="0" w:line="240" w:lineRule="auto"/>
        <w:rPr>
          <w:rFonts w:ascii="Times New Roman" w:hAnsi="Times New Roman" w:cs="Times New Roman"/>
          <w:sz w:val="36"/>
        </w:rPr>
      </w:pPr>
    </w:p>
    <w:p w:rsidR="00C01A72" w:rsidRPr="003F26D5" w:rsidRDefault="00C01A72" w:rsidP="00581562">
      <w:pPr>
        <w:spacing w:after="0" w:line="240" w:lineRule="auto"/>
        <w:rPr>
          <w:rFonts w:ascii="Times New Roman" w:hAnsi="Times New Roman" w:cs="Times New Roman"/>
          <w:sz w:val="36"/>
        </w:rPr>
      </w:pPr>
    </w:p>
    <w:p w:rsidR="00C01A72" w:rsidRPr="003F26D5" w:rsidRDefault="00C01A72" w:rsidP="00581562">
      <w:pPr>
        <w:spacing w:after="0" w:line="240" w:lineRule="auto"/>
        <w:rPr>
          <w:rFonts w:ascii="Times New Roman" w:hAnsi="Times New Roman" w:cs="Times New Roman"/>
          <w:sz w:val="36"/>
        </w:rPr>
      </w:pPr>
    </w:p>
    <w:p w:rsidR="00E7403D" w:rsidRPr="00B955D7" w:rsidRDefault="00E7403D" w:rsidP="00E7403D">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DISENFRANCHISED GRIEF</w:t>
      </w:r>
    </w:p>
    <w:p w:rsidR="007A15EF" w:rsidRPr="00E7403D" w:rsidRDefault="00D601DC" w:rsidP="00E7403D">
      <w:pPr>
        <w:spacing w:after="0" w:line="240" w:lineRule="auto"/>
        <w:jc w:val="center"/>
        <w:rPr>
          <w:rFonts w:ascii="Times New Roman" w:hAnsi="Times New Roman" w:cs="Times New Roman"/>
          <w:b/>
          <w:sz w:val="28"/>
        </w:rPr>
      </w:pPr>
      <w:r w:rsidRPr="00E7403D">
        <w:rPr>
          <w:rFonts w:ascii="Times New Roman" w:hAnsi="Times New Roman" w:cs="Times New Roman"/>
          <w:b/>
          <w:sz w:val="28"/>
        </w:rPr>
        <w:t xml:space="preserve">MONICA’S </w:t>
      </w:r>
      <w:r w:rsidR="00E7403D" w:rsidRPr="00E7403D">
        <w:rPr>
          <w:rFonts w:ascii="Times New Roman" w:hAnsi="Times New Roman" w:cs="Times New Roman"/>
          <w:b/>
          <w:sz w:val="28"/>
        </w:rPr>
        <w:t>story</w:t>
      </w:r>
    </w:p>
    <w:p w:rsidR="007A15EF" w:rsidRDefault="007A15EF" w:rsidP="00581562">
      <w:pPr>
        <w:spacing w:after="0" w:line="240" w:lineRule="auto"/>
        <w:rPr>
          <w:rFonts w:ascii="Times New Roman" w:hAnsi="Times New Roman" w:cs="Times New Roman"/>
          <w:sz w:val="28"/>
        </w:rPr>
      </w:pPr>
    </w:p>
    <w:p w:rsidR="00E53748" w:rsidRDefault="00E53748" w:rsidP="00F510FD">
      <w:pPr>
        <w:ind w:firstLine="720"/>
        <w:rPr>
          <w:rFonts w:ascii="Times New Roman" w:hAnsi="Times New Roman" w:cs="Times New Roman"/>
          <w:sz w:val="28"/>
        </w:rPr>
      </w:pPr>
      <w:r w:rsidRPr="005B632B">
        <w:rPr>
          <w:rFonts w:ascii="Times New Roman" w:hAnsi="Times New Roman" w:cs="Times New Roman"/>
          <w:sz w:val="28"/>
        </w:rPr>
        <w:t xml:space="preserve">Monica is </w:t>
      </w:r>
      <w:r>
        <w:rPr>
          <w:rFonts w:ascii="Times New Roman" w:hAnsi="Times New Roman" w:cs="Times New Roman"/>
          <w:sz w:val="28"/>
        </w:rPr>
        <w:t xml:space="preserve">a 41 year old woman, married once and divorced for ten years.  She is currently single and lonely.  Her ex-husband was from a family of considerable financial means and Monica freely admitted to marrying for money.  Consequently, in the marriage her deeper </w:t>
      </w:r>
      <w:r>
        <w:rPr>
          <w:rFonts w:ascii="Times New Roman" w:hAnsi="Times New Roman" w:cs="Times New Roman"/>
          <w:sz w:val="28"/>
        </w:rPr>
        <w:lastRenderedPageBreak/>
        <w:t xml:space="preserve">needs of love and emotional security were never adequately met.  Being very attractive, she never lacked for dating opportunities.  She enjoyed the attention of men but when they became serious she would sever the relationship.  </w:t>
      </w:r>
    </w:p>
    <w:p w:rsidR="00E53748" w:rsidRDefault="00E53748" w:rsidP="00F510FD">
      <w:pPr>
        <w:ind w:firstLine="720"/>
        <w:rPr>
          <w:rFonts w:ascii="Times New Roman" w:hAnsi="Times New Roman" w:cs="Times New Roman"/>
          <w:sz w:val="28"/>
        </w:rPr>
      </w:pPr>
      <w:r>
        <w:rPr>
          <w:rFonts w:ascii="Times New Roman" w:hAnsi="Times New Roman" w:cs="Times New Roman"/>
          <w:sz w:val="28"/>
        </w:rPr>
        <w:t xml:space="preserve">Five years ago, Monica met a man through her work.  He showed her kind attention that soon turned to verbal innuendoes.  Occasional lunch appointments followed shortly thereafter.  An occasional brush of their hands and frequent affectionate touches on her arm caused Monica’s heart to flutter with anticipation and desire.  One evening while at dinner with her coworker, Monica realized she was falling in love with him.  Following dinner that evening Monica became involved in a five year sexual affair with the gentleman.  </w:t>
      </w:r>
    </w:p>
    <w:p w:rsidR="00E53748" w:rsidRDefault="00E53748" w:rsidP="00F510FD">
      <w:pPr>
        <w:ind w:firstLine="720"/>
        <w:rPr>
          <w:rFonts w:ascii="Times New Roman" w:hAnsi="Times New Roman" w:cs="Times New Roman"/>
          <w:sz w:val="28"/>
        </w:rPr>
      </w:pPr>
      <w:r>
        <w:rPr>
          <w:rFonts w:ascii="Times New Roman" w:hAnsi="Times New Roman" w:cs="Times New Roman"/>
          <w:sz w:val="28"/>
        </w:rPr>
        <w:t xml:space="preserve">She knew he was married and had three teenage children.  Though some would find this situation distressing, Monica had found the quality relationship she had desired all her life.  Her suitor was kind, loving, supportive and generous.  Without the possibility of marriage Monica felt secure in the fact that there would never be a life time commitment required of her.  </w:t>
      </w:r>
    </w:p>
    <w:p w:rsidR="00E53748" w:rsidRDefault="00E53748" w:rsidP="00F510FD">
      <w:pPr>
        <w:ind w:firstLine="720"/>
        <w:rPr>
          <w:rFonts w:ascii="Times New Roman" w:hAnsi="Times New Roman" w:cs="Times New Roman"/>
          <w:sz w:val="28"/>
        </w:rPr>
      </w:pPr>
      <w:r>
        <w:rPr>
          <w:rFonts w:ascii="Times New Roman" w:hAnsi="Times New Roman" w:cs="Times New Roman"/>
          <w:sz w:val="28"/>
        </w:rPr>
        <w:t>Monica’s lover never missed work but in the fifth year of the affair he suddenly started being absent one to two days weekly.  After two months of periodic absence Monica learned he had taken extended medical leave.  She desperately wanted to contact him but the possibility of his wife answering the phone paralyzed her with fear.  When the office was informed that he had died of a heart attack Monica was beside herself with grief.  She wanted to attend the visitation but was</w:t>
      </w:r>
      <w:r w:rsidR="004E511E">
        <w:rPr>
          <w:rFonts w:ascii="Times New Roman" w:hAnsi="Times New Roman" w:cs="Times New Roman"/>
          <w:sz w:val="28"/>
        </w:rPr>
        <w:t xml:space="preserve"> afraid her emotions would betray</w:t>
      </w:r>
      <w:r>
        <w:rPr>
          <w:rFonts w:ascii="Times New Roman" w:hAnsi="Times New Roman" w:cs="Times New Roman"/>
          <w:sz w:val="28"/>
        </w:rPr>
        <w:t xml:space="preserve"> the depth her feelings for him and she couldn’t take the chance of his wife becoming suspicious.  Consequently, she avoided both the visitation and the funeral.  </w:t>
      </w:r>
    </w:p>
    <w:p w:rsidR="00E53748" w:rsidRDefault="00E53748" w:rsidP="00F510FD">
      <w:pPr>
        <w:ind w:firstLine="720"/>
        <w:rPr>
          <w:rFonts w:ascii="Times New Roman" w:hAnsi="Times New Roman" w:cs="Times New Roman"/>
          <w:sz w:val="28"/>
        </w:rPr>
      </w:pPr>
      <w:r>
        <w:rPr>
          <w:rFonts w:ascii="Times New Roman" w:hAnsi="Times New Roman" w:cs="Times New Roman"/>
          <w:sz w:val="28"/>
        </w:rPr>
        <w:t xml:space="preserve">Her family was unaware of the affair and she knew she couldn’t talk with coworkers about her </w:t>
      </w:r>
      <w:r w:rsidR="003E6B15">
        <w:rPr>
          <w:rFonts w:ascii="Times New Roman" w:hAnsi="Times New Roman" w:cs="Times New Roman"/>
          <w:sz w:val="28"/>
        </w:rPr>
        <w:t xml:space="preserve">feelings </w:t>
      </w:r>
      <w:r>
        <w:rPr>
          <w:rFonts w:ascii="Times New Roman" w:hAnsi="Times New Roman" w:cs="Times New Roman"/>
          <w:sz w:val="28"/>
        </w:rPr>
        <w:t xml:space="preserve">so, without an acceptable verbal outlet, </w:t>
      </w:r>
      <w:r w:rsidR="00F510FD">
        <w:rPr>
          <w:rFonts w:ascii="Times New Roman" w:hAnsi="Times New Roman" w:cs="Times New Roman"/>
          <w:sz w:val="28"/>
        </w:rPr>
        <w:t>s</w:t>
      </w:r>
      <w:r>
        <w:rPr>
          <w:rFonts w:ascii="Times New Roman" w:hAnsi="Times New Roman" w:cs="Times New Roman"/>
          <w:sz w:val="28"/>
        </w:rPr>
        <w:t xml:space="preserve">he became depressed, lethargic, started losing weight, and cried herself to sleep nightly.  She wanted to talk about her grief but knew there was no one in whom she could confide.  Because of her declining work performance and a growing history of absenteeism, Monica was eventually fired from her job.  </w:t>
      </w:r>
    </w:p>
    <w:p w:rsidR="00C01A72" w:rsidRDefault="00C01A72" w:rsidP="00E53748">
      <w:pPr>
        <w:rPr>
          <w:rFonts w:ascii="Times New Roman" w:hAnsi="Times New Roman" w:cs="Times New Roman"/>
          <w:sz w:val="28"/>
        </w:rPr>
      </w:pPr>
    </w:p>
    <w:p w:rsidR="00C1079C" w:rsidRPr="00B955D7" w:rsidRDefault="00C1079C" w:rsidP="00C1079C">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DISENFRANCHISED GRIEF</w:t>
      </w:r>
    </w:p>
    <w:p w:rsidR="00395FF2" w:rsidRDefault="00544D4B" w:rsidP="00395FF2">
      <w:pPr>
        <w:spacing w:line="240" w:lineRule="auto"/>
        <w:rPr>
          <w:rFonts w:ascii="Times New Roman" w:hAnsi="Times New Roman" w:cs="Times New Roman"/>
          <w:sz w:val="28"/>
        </w:rPr>
      </w:pPr>
      <w:r w:rsidRPr="00544D4B">
        <w:rPr>
          <w:rFonts w:ascii="Times New Roman" w:hAnsi="Times New Roman" w:cs="Times New Roman"/>
          <w:sz w:val="28"/>
        </w:rPr>
        <w:t xml:space="preserve">Disenfranchised grief occurs when the person is being denied the right to grieve appropriately by others or society.  </w:t>
      </w:r>
    </w:p>
    <w:p w:rsidR="00C01A72" w:rsidRDefault="00C01A72" w:rsidP="009856A8">
      <w:pPr>
        <w:spacing w:after="0" w:line="240" w:lineRule="auto"/>
        <w:rPr>
          <w:rFonts w:ascii="Times New Roman" w:hAnsi="Times New Roman" w:cs="Times New Roman"/>
          <w:sz w:val="28"/>
        </w:rPr>
      </w:pPr>
    </w:p>
    <w:p w:rsidR="003F26D5" w:rsidRDefault="003F26D5" w:rsidP="009856A8">
      <w:pPr>
        <w:spacing w:after="0" w:line="240" w:lineRule="auto"/>
        <w:rPr>
          <w:rFonts w:ascii="Times New Roman" w:hAnsi="Times New Roman" w:cs="Times New Roman"/>
          <w:sz w:val="28"/>
        </w:rPr>
      </w:pPr>
    </w:p>
    <w:p w:rsidR="00C1079C" w:rsidRPr="00B955D7" w:rsidRDefault="00C1079C" w:rsidP="00395FF2">
      <w:pPr>
        <w:spacing w:line="240" w:lineRule="auto"/>
        <w:rPr>
          <w:rFonts w:ascii="Times New Roman" w:hAnsi="Times New Roman" w:cs="Times New Roman"/>
          <w:color w:val="FF0000"/>
          <w:sz w:val="48"/>
          <w:u w:val="single"/>
        </w:rPr>
      </w:pPr>
      <w:r w:rsidRPr="00B955D7">
        <w:rPr>
          <w:rFonts w:ascii="Times New Roman" w:hAnsi="Times New Roman" w:cs="Times New Roman"/>
          <w:b/>
          <w:color w:val="FF0000"/>
          <w:sz w:val="48"/>
          <w:u w:val="single"/>
        </w:rPr>
        <w:lastRenderedPageBreak/>
        <w:t>CATEGORIES OF DISENFRANCHISED GRIEF</w:t>
      </w:r>
    </w:p>
    <w:p w:rsidR="00C1079C" w:rsidRDefault="00544D4B" w:rsidP="00C1079C">
      <w:pPr>
        <w:pStyle w:val="ListParagraph"/>
        <w:numPr>
          <w:ilvl w:val="0"/>
          <w:numId w:val="2"/>
        </w:numPr>
        <w:spacing w:line="240" w:lineRule="auto"/>
        <w:rPr>
          <w:rFonts w:ascii="Times New Roman" w:hAnsi="Times New Roman" w:cs="Times New Roman"/>
          <w:sz w:val="28"/>
        </w:rPr>
      </w:pPr>
      <w:r w:rsidRPr="00544D4B">
        <w:rPr>
          <w:rFonts w:ascii="Times New Roman" w:hAnsi="Times New Roman" w:cs="Times New Roman"/>
          <w:b/>
          <w:sz w:val="28"/>
          <w:u w:val="single"/>
        </w:rPr>
        <w:t>The relationship is not recognized</w:t>
      </w:r>
      <w:r w:rsidRPr="00544D4B">
        <w:rPr>
          <w:rFonts w:ascii="Times New Roman" w:hAnsi="Times New Roman" w:cs="Times New Roman"/>
          <w:sz w:val="28"/>
        </w:rPr>
        <w:t xml:space="preserve"> – the relationship is not kin-based.  Examples are colleagues, neighbors, foster parents, caregivers, being the “other woman” in an affair, gay and lesbian relationships.  Loss can’t be publically mourned.</w:t>
      </w:r>
    </w:p>
    <w:p w:rsidR="003A768E" w:rsidRPr="00544D4B" w:rsidRDefault="003A768E" w:rsidP="003A768E">
      <w:pPr>
        <w:pStyle w:val="ListParagraph"/>
        <w:spacing w:line="240" w:lineRule="auto"/>
        <w:rPr>
          <w:rFonts w:ascii="Times New Roman" w:hAnsi="Times New Roman" w:cs="Times New Roman"/>
          <w:sz w:val="28"/>
        </w:rPr>
      </w:pPr>
    </w:p>
    <w:p w:rsidR="00C1079C" w:rsidRDefault="00544D4B" w:rsidP="00C1079C">
      <w:pPr>
        <w:pStyle w:val="ListParagraph"/>
        <w:numPr>
          <w:ilvl w:val="0"/>
          <w:numId w:val="2"/>
        </w:numPr>
        <w:spacing w:line="240" w:lineRule="auto"/>
        <w:rPr>
          <w:rFonts w:ascii="Times New Roman" w:hAnsi="Times New Roman" w:cs="Times New Roman"/>
          <w:sz w:val="28"/>
        </w:rPr>
      </w:pPr>
      <w:r w:rsidRPr="00544D4B">
        <w:rPr>
          <w:rFonts w:ascii="Times New Roman" w:hAnsi="Times New Roman" w:cs="Times New Roman"/>
          <w:b/>
          <w:sz w:val="28"/>
          <w:u w:val="single"/>
        </w:rPr>
        <w:t>The loss is not recognized</w:t>
      </w:r>
      <w:r w:rsidRPr="00544D4B">
        <w:rPr>
          <w:rFonts w:ascii="Times New Roman" w:hAnsi="Times New Roman" w:cs="Times New Roman"/>
          <w:sz w:val="28"/>
        </w:rPr>
        <w:t xml:space="preserve"> – examples include pets, miscarriages, abortions, losses other than a death such as a job, divorce, terminal illness, injury, or giving</w:t>
      </w:r>
      <w:r w:rsidR="00BA0C26">
        <w:rPr>
          <w:rFonts w:ascii="Times New Roman" w:hAnsi="Times New Roman" w:cs="Times New Roman"/>
          <w:sz w:val="28"/>
        </w:rPr>
        <w:t xml:space="preserve"> up</w:t>
      </w:r>
      <w:r w:rsidRPr="00544D4B">
        <w:rPr>
          <w:rFonts w:ascii="Times New Roman" w:hAnsi="Times New Roman" w:cs="Times New Roman"/>
          <w:sz w:val="28"/>
        </w:rPr>
        <w:t xml:space="preserve"> children for adoption.</w:t>
      </w:r>
    </w:p>
    <w:p w:rsidR="003A768E" w:rsidRPr="003A768E" w:rsidRDefault="003A768E" w:rsidP="003A768E">
      <w:pPr>
        <w:pStyle w:val="ListParagraph"/>
        <w:rPr>
          <w:rFonts w:ascii="Times New Roman" w:hAnsi="Times New Roman" w:cs="Times New Roman"/>
          <w:sz w:val="28"/>
        </w:rPr>
      </w:pPr>
    </w:p>
    <w:p w:rsidR="003A768E" w:rsidRDefault="00544D4B" w:rsidP="003A768E">
      <w:pPr>
        <w:pStyle w:val="ListParagraph"/>
        <w:numPr>
          <w:ilvl w:val="0"/>
          <w:numId w:val="2"/>
        </w:numPr>
        <w:spacing w:line="240" w:lineRule="auto"/>
        <w:rPr>
          <w:rFonts w:ascii="Times New Roman" w:hAnsi="Times New Roman" w:cs="Times New Roman"/>
          <w:sz w:val="28"/>
        </w:rPr>
      </w:pPr>
      <w:r w:rsidRPr="00544D4B">
        <w:rPr>
          <w:rFonts w:ascii="Times New Roman" w:hAnsi="Times New Roman" w:cs="Times New Roman"/>
          <w:b/>
          <w:sz w:val="28"/>
          <w:u w:val="single"/>
        </w:rPr>
        <w:t>The griever is not recognized</w:t>
      </w:r>
      <w:r w:rsidRPr="00544D4B">
        <w:rPr>
          <w:rFonts w:ascii="Times New Roman" w:hAnsi="Times New Roman" w:cs="Times New Roman"/>
          <w:sz w:val="28"/>
        </w:rPr>
        <w:t>– the person is sheltered or the grief is minimized.  Examples may include children who are assumed to not understand what is happening.  Often</w:t>
      </w:r>
      <w:r w:rsidR="006A0A30">
        <w:rPr>
          <w:rFonts w:ascii="Times New Roman" w:hAnsi="Times New Roman" w:cs="Times New Roman"/>
          <w:sz w:val="28"/>
        </w:rPr>
        <w:t xml:space="preserve"> </w:t>
      </w:r>
      <w:r w:rsidRPr="00544D4B">
        <w:rPr>
          <w:rFonts w:ascii="Times New Roman" w:hAnsi="Times New Roman" w:cs="Times New Roman"/>
          <w:sz w:val="28"/>
        </w:rPr>
        <w:t xml:space="preserve">those who place loved ones in hospice care or a nursing home due to </w:t>
      </w:r>
      <w:r w:rsidR="004F63C4" w:rsidRPr="00544D4B">
        <w:rPr>
          <w:rFonts w:ascii="Times New Roman" w:hAnsi="Times New Roman" w:cs="Times New Roman"/>
          <w:sz w:val="28"/>
        </w:rPr>
        <w:t>Alzheimer’s</w:t>
      </w:r>
      <w:r w:rsidRPr="00544D4B">
        <w:rPr>
          <w:rFonts w:ascii="Times New Roman" w:hAnsi="Times New Roman" w:cs="Times New Roman"/>
          <w:sz w:val="28"/>
        </w:rPr>
        <w:t xml:space="preserve"> disease or any such condition are not recognized as grievers because the person is not dead.  </w:t>
      </w:r>
    </w:p>
    <w:p w:rsidR="003A768E" w:rsidRPr="003A768E" w:rsidRDefault="003A768E" w:rsidP="003A768E">
      <w:pPr>
        <w:pStyle w:val="ListParagraph"/>
        <w:rPr>
          <w:rFonts w:ascii="Times New Roman" w:hAnsi="Times New Roman" w:cs="Times New Roman"/>
          <w:sz w:val="28"/>
        </w:rPr>
      </w:pPr>
    </w:p>
    <w:p w:rsidR="00E06957" w:rsidRDefault="00544D4B" w:rsidP="005D123B">
      <w:pPr>
        <w:pStyle w:val="ListParagraph"/>
        <w:numPr>
          <w:ilvl w:val="0"/>
          <w:numId w:val="2"/>
        </w:numPr>
        <w:spacing w:line="240" w:lineRule="auto"/>
        <w:rPr>
          <w:rFonts w:ascii="Times New Roman" w:hAnsi="Times New Roman" w:cs="Times New Roman"/>
          <w:sz w:val="28"/>
        </w:rPr>
      </w:pPr>
      <w:r w:rsidRPr="00544D4B">
        <w:rPr>
          <w:rFonts w:ascii="Times New Roman" w:hAnsi="Times New Roman" w:cs="Times New Roman"/>
          <w:b/>
          <w:sz w:val="28"/>
          <w:u w:val="single"/>
        </w:rPr>
        <w:t>The circumstances of the death</w:t>
      </w:r>
      <w:r w:rsidRPr="00544D4B">
        <w:rPr>
          <w:rFonts w:ascii="Times New Roman" w:hAnsi="Times New Roman" w:cs="Times New Roman"/>
          <w:sz w:val="28"/>
        </w:rPr>
        <w:t xml:space="preserve"> – the type of death or loss can be stigmatized such as suicide, aids, abortion, or risky behaviors like drug overdose.</w:t>
      </w:r>
    </w:p>
    <w:p w:rsidR="003A768E" w:rsidRPr="003A768E" w:rsidRDefault="003A768E" w:rsidP="003A768E">
      <w:pPr>
        <w:pStyle w:val="ListParagraph"/>
        <w:rPr>
          <w:rFonts w:ascii="Times New Roman" w:hAnsi="Times New Roman" w:cs="Times New Roman"/>
          <w:sz w:val="28"/>
        </w:rPr>
      </w:pPr>
    </w:p>
    <w:p w:rsidR="00E06957" w:rsidRDefault="00544D4B" w:rsidP="00C1079C">
      <w:pPr>
        <w:pStyle w:val="ListParagraph"/>
        <w:numPr>
          <w:ilvl w:val="0"/>
          <w:numId w:val="2"/>
        </w:numPr>
        <w:spacing w:line="240" w:lineRule="auto"/>
        <w:rPr>
          <w:rFonts w:ascii="Times New Roman" w:hAnsi="Times New Roman" w:cs="Times New Roman"/>
          <w:sz w:val="28"/>
        </w:rPr>
      </w:pPr>
      <w:r w:rsidRPr="00544D4B">
        <w:rPr>
          <w:rFonts w:ascii="Times New Roman" w:hAnsi="Times New Roman" w:cs="Times New Roman"/>
          <w:b/>
          <w:sz w:val="28"/>
          <w:u w:val="single"/>
        </w:rPr>
        <w:t>How the individual grieves</w:t>
      </w:r>
      <w:r w:rsidRPr="00544D4B">
        <w:rPr>
          <w:rFonts w:ascii="Times New Roman" w:hAnsi="Times New Roman" w:cs="Times New Roman"/>
          <w:sz w:val="28"/>
        </w:rPr>
        <w:t xml:space="preserve"> – one may deny the other person’s grief because they do not understand the person’s familial and societal culture.  </w:t>
      </w:r>
    </w:p>
    <w:p w:rsidR="006632E1" w:rsidRPr="00544D4B" w:rsidRDefault="006632E1" w:rsidP="006632E1">
      <w:pPr>
        <w:pStyle w:val="ListParagraph"/>
        <w:spacing w:line="240" w:lineRule="auto"/>
        <w:rPr>
          <w:rFonts w:ascii="Times New Roman" w:hAnsi="Times New Roman" w:cs="Times New Roman"/>
          <w:sz w:val="28"/>
        </w:rPr>
      </w:pPr>
    </w:p>
    <w:p w:rsidR="00AD0335" w:rsidRPr="00B955D7" w:rsidRDefault="00AD0335" w:rsidP="00AD0335">
      <w:pPr>
        <w:spacing w:line="240" w:lineRule="auto"/>
        <w:jc w:val="center"/>
        <w:rPr>
          <w:rFonts w:ascii="Times New Roman" w:hAnsi="Times New Roman" w:cs="Times New Roman"/>
          <w:color w:val="FF0000"/>
          <w:sz w:val="48"/>
          <w:u w:val="single"/>
        </w:rPr>
      </w:pPr>
      <w:r w:rsidRPr="00B955D7">
        <w:rPr>
          <w:rFonts w:ascii="Times New Roman" w:hAnsi="Times New Roman" w:cs="Times New Roman"/>
          <w:b/>
          <w:color w:val="FF0000"/>
          <w:sz w:val="48"/>
          <w:u w:val="single"/>
        </w:rPr>
        <w:t>DISENFRANCHISEMENT AGGRAVATES GRIEF BY</w:t>
      </w:r>
    </w:p>
    <w:p w:rsidR="00AD0335" w:rsidRPr="00544D4B" w:rsidRDefault="00544D4B" w:rsidP="00AD0335">
      <w:pPr>
        <w:pStyle w:val="ListParagraph"/>
        <w:numPr>
          <w:ilvl w:val="0"/>
          <w:numId w:val="6"/>
        </w:numPr>
        <w:spacing w:line="240" w:lineRule="auto"/>
        <w:rPr>
          <w:rFonts w:ascii="Times New Roman" w:hAnsi="Times New Roman" w:cs="Times New Roman"/>
          <w:sz w:val="28"/>
        </w:rPr>
      </w:pPr>
      <w:r w:rsidRPr="00544D4B">
        <w:rPr>
          <w:rFonts w:ascii="Times New Roman" w:hAnsi="Times New Roman" w:cs="Times New Roman"/>
          <w:sz w:val="28"/>
        </w:rPr>
        <w:t>Intensifying the emotional response</w:t>
      </w:r>
    </w:p>
    <w:p w:rsidR="00AD0335" w:rsidRPr="00544D4B" w:rsidRDefault="00544D4B" w:rsidP="00AD0335">
      <w:pPr>
        <w:pStyle w:val="ListParagraph"/>
        <w:numPr>
          <w:ilvl w:val="0"/>
          <w:numId w:val="6"/>
        </w:numPr>
        <w:spacing w:line="240" w:lineRule="auto"/>
        <w:rPr>
          <w:rFonts w:ascii="Times New Roman" w:hAnsi="Times New Roman" w:cs="Times New Roman"/>
          <w:sz w:val="28"/>
        </w:rPr>
      </w:pPr>
      <w:r w:rsidRPr="00544D4B">
        <w:rPr>
          <w:rFonts w:ascii="Times New Roman" w:hAnsi="Times New Roman" w:cs="Times New Roman"/>
          <w:sz w:val="28"/>
        </w:rPr>
        <w:t>Creating the crisis of no support or recognition on top of the grief</w:t>
      </w:r>
    </w:p>
    <w:p w:rsidR="00AD0335" w:rsidRPr="00544D4B" w:rsidRDefault="00544D4B" w:rsidP="00AD0335">
      <w:pPr>
        <w:pStyle w:val="ListParagraph"/>
        <w:numPr>
          <w:ilvl w:val="0"/>
          <w:numId w:val="6"/>
        </w:numPr>
        <w:spacing w:line="240" w:lineRule="auto"/>
        <w:rPr>
          <w:rFonts w:ascii="Times New Roman" w:hAnsi="Times New Roman" w:cs="Times New Roman"/>
          <w:sz w:val="28"/>
        </w:rPr>
      </w:pPr>
      <w:r w:rsidRPr="00544D4B">
        <w:rPr>
          <w:rFonts w:ascii="Times New Roman" w:hAnsi="Times New Roman" w:cs="Times New Roman"/>
          <w:sz w:val="28"/>
        </w:rPr>
        <w:t xml:space="preserve">Rituals and others things that help the person mourn are not </w:t>
      </w:r>
      <w:r w:rsidR="00EE4140">
        <w:rPr>
          <w:rFonts w:ascii="Times New Roman" w:hAnsi="Times New Roman" w:cs="Times New Roman"/>
          <w:sz w:val="28"/>
        </w:rPr>
        <w:t>provided</w:t>
      </w:r>
    </w:p>
    <w:p w:rsidR="00AD0335" w:rsidRPr="00544D4B" w:rsidRDefault="00544D4B" w:rsidP="00AD0335">
      <w:pPr>
        <w:pStyle w:val="ListParagraph"/>
        <w:numPr>
          <w:ilvl w:val="0"/>
          <w:numId w:val="6"/>
        </w:numPr>
        <w:spacing w:line="240" w:lineRule="auto"/>
        <w:rPr>
          <w:rFonts w:ascii="Times New Roman" w:hAnsi="Times New Roman" w:cs="Times New Roman"/>
          <w:sz w:val="28"/>
        </w:rPr>
      </w:pPr>
      <w:r w:rsidRPr="00544D4B">
        <w:rPr>
          <w:rFonts w:ascii="Times New Roman" w:hAnsi="Times New Roman" w:cs="Times New Roman"/>
          <w:sz w:val="28"/>
        </w:rPr>
        <w:t>No social support making the griever feel alone and lonely</w:t>
      </w:r>
    </w:p>
    <w:p w:rsidR="00AD0335" w:rsidRDefault="00544D4B" w:rsidP="00AD0335">
      <w:pPr>
        <w:pStyle w:val="ListParagraph"/>
        <w:numPr>
          <w:ilvl w:val="0"/>
          <w:numId w:val="6"/>
        </w:numPr>
        <w:spacing w:line="240" w:lineRule="auto"/>
        <w:rPr>
          <w:rFonts w:ascii="Times New Roman" w:hAnsi="Times New Roman" w:cs="Times New Roman"/>
          <w:sz w:val="28"/>
        </w:rPr>
      </w:pPr>
      <w:r w:rsidRPr="00544D4B">
        <w:rPr>
          <w:rFonts w:ascii="Times New Roman" w:hAnsi="Times New Roman" w:cs="Times New Roman"/>
          <w:sz w:val="28"/>
        </w:rPr>
        <w:t>Makes the person grieve privately</w:t>
      </w:r>
    </w:p>
    <w:p w:rsidR="006632E1" w:rsidRPr="00544D4B" w:rsidRDefault="006632E1" w:rsidP="009856A8">
      <w:pPr>
        <w:pStyle w:val="ListParagraph"/>
        <w:spacing w:before="240" w:line="240" w:lineRule="auto"/>
        <w:rPr>
          <w:rFonts w:ascii="Times New Roman" w:hAnsi="Times New Roman" w:cs="Times New Roman"/>
          <w:sz w:val="28"/>
        </w:rPr>
      </w:pPr>
    </w:p>
    <w:p w:rsidR="004E23C2" w:rsidRPr="00B955D7" w:rsidRDefault="008141F4" w:rsidP="009856A8">
      <w:pPr>
        <w:spacing w:before="240"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 xml:space="preserve">PROBLEM </w:t>
      </w:r>
      <w:r w:rsidR="00AD0335" w:rsidRPr="00B955D7">
        <w:rPr>
          <w:rFonts w:ascii="Times New Roman" w:hAnsi="Times New Roman" w:cs="Times New Roman"/>
          <w:b/>
          <w:color w:val="FF0000"/>
          <w:sz w:val="48"/>
          <w:u w:val="single"/>
        </w:rPr>
        <w:t xml:space="preserve">WITH DISENFRANCHISED </w:t>
      </w:r>
      <w:r w:rsidR="004476A6" w:rsidRPr="00B955D7">
        <w:rPr>
          <w:rFonts w:ascii="Times New Roman" w:hAnsi="Times New Roman" w:cs="Times New Roman"/>
          <w:b/>
          <w:color w:val="FF0000"/>
          <w:sz w:val="48"/>
          <w:u w:val="single"/>
        </w:rPr>
        <w:t>LOSSES</w:t>
      </w:r>
    </w:p>
    <w:p w:rsidR="008141F4" w:rsidRPr="00544D4B" w:rsidRDefault="00544D4B" w:rsidP="008141F4">
      <w:pPr>
        <w:spacing w:line="240" w:lineRule="auto"/>
        <w:rPr>
          <w:rFonts w:ascii="Times New Roman" w:hAnsi="Times New Roman" w:cs="Times New Roman"/>
          <w:sz w:val="28"/>
        </w:rPr>
      </w:pPr>
      <w:r w:rsidRPr="00544D4B">
        <w:rPr>
          <w:rFonts w:ascii="Times New Roman" w:hAnsi="Times New Roman" w:cs="Times New Roman"/>
          <w:sz w:val="28"/>
        </w:rPr>
        <w:t xml:space="preserve">The problem with disenfranchised losses is </w:t>
      </w:r>
      <w:r w:rsidRPr="007A15EF">
        <w:rPr>
          <w:rFonts w:ascii="Times New Roman" w:hAnsi="Times New Roman" w:cs="Times New Roman"/>
          <w:sz w:val="28"/>
        </w:rPr>
        <w:t>not</w:t>
      </w:r>
      <w:r w:rsidRPr="00544D4B">
        <w:rPr>
          <w:rFonts w:ascii="Times New Roman" w:hAnsi="Times New Roman" w:cs="Times New Roman"/>
          <w:sz w:val="28"/>
        </w:rPr>
        <w:t xml:space="preserve"> with the bereaved but with the </w:t>
      </w:r>
      <w:r w:rsidRPr="00544D4B">
        <w:rPr>
          <w:rFonts w:ascii="Times New Roman" w:hAnsi="Times New Roman" w:cs="Times New Roman"/>
          <w:sz w:val="28"/>
          <w:u w:val="single"/>
        </w:rPr>
        <w:t>reaction of others</w:t>
      </w:r>
      <w:r w:rsidRPr="00544D4B">
        <w:rPr>
          <w:rFonts w:ascii="Times New Roman" w:hAnsi="Times New Roman" w:cs="Times New Roman"/>
          <w:sz w:val="28"/>
        </w:rPr>
        <w:t>.  These reactions may be:</w:t>
      </w:r>
    </w:p>
    <w:p w:rsidR="008141F4" w:rsidRPr="00544D4B" w:rsidRDefault="00544D4B" w:rsidP="008141F4">
      <w:pPr>
        <w:pStyle w:val="ListParagraph"/>
        <w:numPr>
          <w:ilvl w:val="0"/>
          <w:numId w:val="5"/>
        </w:numPr>
        <w:spacing w:line="240" w:lineRule="auto"/>
        <w:rPr>
          <w:rFonts w:ascii="Times New Roman" w:hAnsi="Times New Roman" w:cs="Times New Roman"/>
          <w:sz w:val="28"/>
        </w:rPr>
      </w:pPr>
      <w:r w:rsidRPr="00544D4B">
        <w:rPr>
          <w:rFonts w:ascii="Times New Roman" w:hAnsi="Times New Roman" w:cs="Times New Roman"/>
          <w:sz w:val="28"/>
        </w:rPr>
        <w:t>Avoiding contact with the griever</w:t>
      </w:r>
    </w:p>
    <w:p w:rsidR="008141F4" w:rsidRPr="00544D4B" w:rsidRDefault="00544D4B" w:rsidP="008141F4">
      <w:pPr>
        <w:pStyle w:val="ListParagraph"/>
        <w:numPr>
          <w:ilvl w:val="0"/>
          <w:numId w:val="5"/>
        </w:numPr>
        <w:spacing w:line="240" w:lineRule="auto"/>
        <w:rPr>
          <w:rFonts w:ascii="Times New Roman" w:hAnsi="Times New Roman" w:cs="Times New Roman"/>
          <w:sz w:val="28"/>
        </w:rPr>
      </w:pPr>
      <w:r w:rsidRPr="00544D4B">
        <w:rPr>
          <w:rFonts w:ascii="Times New Roman" w:hAnsi="Times New Roman" w:cs="Times New Roman"/>
          <w:sz w:val="28"/>
        </w:rPr>
        <w:t>Discouraging communication or expression of emotions</w:t>
      </w:r>
    </w:p>
    <w:p w:rsidR="008141F4" w:rsidRPr="00544D4B" w:rsidRDefault="00544D4B" w:rsidP="008141F4">
      <w:pPr>
        <w:pStyle w:val="ListParagraph"/>
        <w:numPr>
          <w:ilvl w:val="0"/>
          <w:numId w:val="5"/>
        </w:numPr>
        <w:spacing w:line="240" w:lineRule="auto"/>
        <w:rPr>
          <w:rFonts w:ascii="Times New Roman" w:hAnsi="Times New Roman" w:cs="Times New Roman"/>
          <w:sz w:val="28"/>
        </w:rPr>
      </w:pPr>
      <w:r w:rsidRPr="00544D4B">
        <w:rPr>
          <w:rFonts w:ascii="Times New Roman" w:hAnsi="Times New Roman" w:cs="Times New Roman"/>
          <w:sz w:val="28"/>
        </w:rPr>
        <w:t>Giving unsolicited advice</w:t>
      </w:r>
    </w:p>
    <w:p w:rsidR="008141F4" w:rsidRPr="00544D4B" w:rsidRDefault="00544D4B" w:rsidP="008141F4">
      <w:pPr>
        <w:pStyle w:val="ListParagraph"/>
        <w:numPr>
          <w:ilvl w:val="0"/>
          <w:numId w:val="5"/>
        </w:numPr>
        <w:spacing w:line="240" w:lineRule="auto"/>
        <w:rPr>
          <w:rFonts w:ascii="Times New Roman" w:hAnsi="Times New Roman" w:cs="Times New Roman"/>
          <w:sz w:val="28"/>
        </w:rPr>
      </w:pPr>
      <w:r w:rsidRPr="00544D4B">
        <w:rPr>
          <w:rFonts w:ascii="Times New Roman" w:hAnsi="Times New Roman" w:cs="Times New Roman"/>
          <w:sz w:val="28"/>
        </w:rPr>
        <w:lastRenderedPageBreak/>
        <w:t>Making rude or insensitive comments</w:t>
      </w:r>
    </w:p>
    <w:p w:rsidR="008141F4" w:rsidRPr="00544D4B" w:rsidRDefault="00544D4B" w:rsidP="008141F4">
      <w:pPr>
        <w:pStyle w:val="ListParagraph"/>
        <w:numPr>
          <w:ilvl w:val="0"/>
          <w:numId w:val="5"/>
        </w:numPr>
        <w:spacing w:line="240" w:lineRule="auto"/>
        <w:rPr>
          <w:rFonts w:ascii="Times New Roman" w:hAnsi="Times New Roman" w:cs="Times New Roman"/>
          <w:sz w:val="28"/>
        </w:rPr>
      </w:pPr>
      <w:r w:rsidRPr="00544D4B">
        <w:rPr>
          <w:rFonts w:ascii="Times New Roman" w:hAnsi="Times New Roman" w:cs="Times New Roman"/>
          <w:sz w:val="28"/>
        </w:rPr>
        <w:t>Expressing inappropriate expectations about the person’s mourning response</w:t>
      </w:r>
    </w:p>
    <w:p w:rsidR="00912960" w:rsidRPr="00544D4B" w:rsidRDefault="00544D4B" w:rsidP="008141F4">
      <w:pPr>
        <w:pStyle w:val="ListParagraph"/>
        <w:numPr>
          <w:ilvl w:val="0"/>
          <w:numId w:val="5"/>
        </w:numPr>
        <w:spacing w:line="240" w:lineRule="auto"/>
        <w:rPr>
          <w:rFonts w:ascii="Times New Roman" w:hAnsi="Times New Roman" w:cs="Times New Roman"/>
          <w:sz w:val="28"/>
        </w:rPr>
      </w:pPr>
      <w:r w:rsidRPr="00544D4B">
        <w:rPr>
          <w:rFonts w:ascii="Times New Roman" w:hAnsi="Times New Roman" w:cs="Times New Roman"/>
          <w:sz w:val="28"/>
        </w:rPr>
        <w:t>Blaming the disenfranchised griever for the death</w:t>
      </w:r>
    </w:p>
    <w:p w:rsidR="004E23C2" w:rsidRDefault="004E23C2" w:rsidP="009856A8">
      <w:pPr>
        <w:spacing w:before="240" w:line="240" w:lineRule="auto"/>
        <w:rPr>
          <w:rFonts w:ascii="Times New Roman" w:hAnsi="Times New Roman" w:cs="Times New Roman"/>
          <w:sz w:val="28"/>
        </w:rPr>
      </w:pPr>
    </w:p>
    <w:p w:rsidR="00E6028D" w:rsidRDefault="00E6028D" w:rsidP="009856A8">
      <w:pPr>
        <w:spacing w:before="240" w:line="240" w:lineRule="auto"/>
        <w:jc w:val="center"/>
        <w:rPr>
          <w:rFonts w:ascii="Times New Roman" w:hAnsi="Times New Roman" w:cs="Times New Roman"/>
          <w:b/>
          <w:color w:val="FF0000"/>
          <w:sz w:val="28"/>
          <w:u w:val="single"/>
        </w:rPr>
      </w:pPr>
      <w:r w:rsidRPr="00B955D7">
        <w:rPr>
          <w:rFonts w:ascii="Times New Roman" w:hAnsi="Times New Roman" w:cs="Times New Roman"/>
          <w:b/>
          <w:color w:val="FF0000"/>
          <w:sz w:val="48"/>
          <w:u w:val="single"/>
        </w:rPr>
        <w:t>ANTICIPATORY GRIEF</w:t>
      </w:r>
    </w:p>
    <w:p w:rsidR="00E7403D" w:rsidRDefault="00D601DC" w:rsidP="00E6028D">
      <w:pPr>
        <w:spacing w:line="240" w:lineRule="auto"/>
        <w:jc w:val="center"/>
        <w:rPr>
          <w:rFonts w:ascii="Times New Roman" w:hAnsi="Times New Roman" w:cs="Times New Roman"/>
          <w:b/>
          <w:sz w:val="28"/>
        </w:rPr>
      </w:pPr>
      <w:r w:rsidRPr="00E7403D">
        <w:rPr>
          <w:rFonts w:ascii="Times New Roman" w:hAnsi="Times New Roman" w:cs="Times New Roman"/>
          <w:b/>
          <w:sz w:val="28"/>
        </w:rPr>
        <w:t xml:space="preserve">MARY’S </w:t>
      </w:r>
      <w:r w:rsidR="00E7403D" w:rsidRPr="00E7403D">
        <w:rPr>
          <w:rFonts w:ascii="Times New Roman" w:hAnsi="Times New Roman" w:cs="Times New Roman"/>
          <w:b/>
          <w:sz w:val="28"/>
        </w:rPr>
        <w:t>story</w:t>
      </w:r>
    </w:p>
    <w:p w:rsidR="00812843" w:rsidRDefault="00812843" w:rsidP="009856A8">
      <w:pPr>
        <w:ind w:firstLine="720"/>
        <w:rPr>
          <w:rFonts w:ascii="Times New Roman" w:hAnsi="Times New Roman" w:cs="Times New Roman"/>
          <w:sz w:val="28"/>
        </w:rPr>
      </w:pPr>
      <w:r w:rsidRPr="00A27060">
        <w:rPr>
          <w:rFonts w:ascii="Times New Roman" w:hAnsi="Times New Roman" w:cs="Times New Roman"/>
          <w:sz w:val="28"/>
        </w:rPr>
        <w:t xml:space="preserve">Mary is a 58 year old </w:t>
      </w:r>
      <w:r>
        <w:rPr>
          <w:rFonts w:ascii="Times New Roman" w:hAnsi="Times New Roman" w:cs="Times New Roman"/>
          <w:sz w:val="28"/>
        </w:rPr>
        <w:t xml:space="preserve">female living alone.  She never married due, probably, to years of nightly sexual abuse by her father.  Mary hadn’t the courage to tell her mother what was going on but when her mother learned of the abuse, she took Mary, her other children, and moved out.  </w:t>
      </w:r>
    </w:p>
    <w:p w:rsidR="00812843" w:rsidRDefault="00812843" w:rsidP="009856A8">
      <w:pPr>
        <w:ind w:firstLine="720"/>
        <w:rPr>
          <w:rFonts w:ascii="Times New Roman" w:hAnsi="Times New Roman" w:cs="Times New Roman"/>
          <w:sz w:val="28"/>
        </w:rPr>
      </w:pPr>
      <w:r>
        <w:rPr>
          <w:rFonts w:ascii="Times New Roman" w:hAnsi="Times New Roman" w:cs="Times New Roman"/>
          <w:sz w:val="28"/>
        </w:rPr>
        <w:t xml:space="preserve">Mary’s mother worked long hours to provide a stable living environment for Mary and her siblings.  For her senior year of high school Mary left home and lived with her best friend and her parents.  Although Mary and her mother never talked at length about the abuse at the hands of her father, Mary felt comfortable in confiding in her friend’s parents.  After graduation from high school Mary entered college where she completed an undergraduate degree in elementary education.  It was in her early years of college Mary began experiencing nightmares and flashbacks of the abuse.  She often had to leave class because the memories were overwhelming and horribly painful.  She was determined, however, to finish her degree and upon graduation, Mary landed her first professional job teaching kindergarten in an inner city school system.  </w:t>
      </w:r>
    </w:p>
    <w:p w:rsidR="00812843" w:rsidRDefault="00256F08" w:rsidP="009856A8">
      <w:pPr>
        <w:ind w:firstLine="720"/>
        <w:rPr>
          <w:rFonts w:ascii="Times New Roman" w:hAnsi="Times New Roman" w:cs="Times New Roman"/>
          <w:sz w:val="28"/>
        </w:rPr>
      </w:pPr>
      <w:r>
        <w:rPr>
          <w:rFonts w:ascii="Times New Roman" w:hAnsi="Times New Roman" w:cs="Times New Roman"/>
          <w:sz w:val="28"/>
        </w:rPr>
        <w:t>Because of h</w:t>
      </w:r>
      <w:r w:rsidR="00812843">
        <w:rPr>
          <w:rFonts w:ascii="Times New Roman" w:hAnsi="Times New Roman" w:cs="Times New Roman"/>
          <w:sz w:val="28"/>
        </w:rPr>
        <w:t xml:space="preserve">er passive nature and inability to maintain appropriate classroom discipline coupled with her erratic behaviors and mood swings brought on by horrific flashbacks, Mary was denied a contract for the next school year.  Despondent and depressed, Mary sought help through a local mental health facility where she was diagnosed with schizoaffective disorder and posttraumatic stress disorder.  Today, Mary receives psychiatric medications and weekly individual therapy where she has learned to deal with her PTSD.  Mary’s sole income is the disability she receives from the state in which she resides.  </w:t>
      </w:r>
    </w:p>
    <w:p w:rsidR="00812843" w:rsidRPr="00A27060" w:rsidRDefault="00812843" w:rsidP="009856A8">
      <w:pPr>
        <w:ind w:firstLine="720"/>
        <w:rPr>
          <w:rFonts w:ascii="Times New Roman" w:hAnsi="Times New Roman" w:cs="Times New Roman"/>
          <w:sz w:val="28"/>
        </w:rPr>
      </w:pPr>
      <w:r>
        <w:rPr>
          <w:rFonts w:ascii="Times New Roman" w:hAnsi="Times New Roman" w:cs="Times New Roman"/>
          <w:sz w:val="28"/>
        </w:rPr>
        <w:t>About 8 months ago, Mary’s mother had surgery to repair a broken hip.  While recuperating in a rehabilitation facility her mother suffered a massive stroke on her right side.  Unable to walk and with a feeding tube in her stomach, Mary’s mother has had 2 occurrences of pneumonia and is current living with a son and daughter-in-law.  Mary’s mother lives on the East coast and, because of Mary’s limited income, can’t afford to fly ou</w:t>
      </w:r>
      <w:r w:rsidR="00165928">
        <w:rPr>
          <w:rFonts w:ascii="Times New Roman" w:hAnsi="Times New Roman" w:cs="Times New Roman"/>
          <w:sz w:val="28"/>
        </w:rPr>
        <w:t>t to see her mother.  She talks</w:t>
      </w:r>
      <w:r>
        <w:rPr>
          <w:rFonts w:ascii="Times New Roman" w:hAnsi="Times New Roman" w:cs="Times New Roman"/>
          <w:sz w:val="28"/>
        </w:rPr>
        <w:t xml:space="preserve"> with her on the phone but doesn’t feel she can ask her mother the questions she wants answers to.  She wonders if her mother is treated well, if she is getting the proper care she </w:t>
      </w:r>
      <w:r>
        <w:rPr>
          <w:rFonts w:ascii="Times New Roman" w:hAnsi="Times New Roman" w:cs="Times New Roman"/>
          <w:sz w:val="28"/>
        </w:rPr>
        <w:lastRenderedPageBreak/>
        <w:t>needs, and if her general health is continuing to deteriorate.  Without knowing the situation Mary worries constantly about her mother dying.  Mary has verbalized a desire for her mother to pass so she doesn’t suffer</w:t>
      </w:r>
      <w:r w:rsidR="005B28F8">
        <w:rPr>
          <w:rFonts w:ascii="Times New Roman" w:hAnsi="Times New Roman" w:cs="Times New Roman"/>
          <w:sz w:val="28"/>
        </w:rPr>
        <w:t>.  Y</w:t>
      </w:r>
      <w:r>
        <w:rPr>
          <w:rFonts w:ascii="Times New Roman" w:hAnsi="Times New Roman" w:cs="Times New Roman"/>
          <w:sz w:val="28"/>
        </w:rPr>
        <w:t xml:space="preserve">et, at the same time, Mary feels tremendous guilt for what she thinks is such a selfish thought.  Mary is losing sleep at night but is sleeping a great deal during the day.  She eats to comfort herself but finds no relief through food.  In spite of her medications, Mary is depressed and finds it difficult to maintain her apartment in an orderly condition.  </w:t>
      </w:r>
    </w:p>
    <w:p w:rsidR="00E7403D" w:rsidRPr="00E7403D" w:rsidRDefault="00E7403D" w:rsidP="00395FF2">
      <w:pPr>
        <w:spacing w:line="240" w:lineRule="auto"/>
        <w:rPr>
          <w:rFonts w:ascii="Times New Roman" w:hAnsi="Times New Roman" w:cs="Times New Roman"/>
          <w:sz w:val="28"/>
        </w:rPr>
      </w:pPr>
    </w:p>
    <w:p w:rsidR="00E6028D" w:rsidRPr="00B955D7" w:rsidRDefault="00E6028D" w:rsidP="00E6028D">
      <w:pPr>
        <w:spacing w:line="240" w:lineRule="auto"/>
        <w:jc w:val="center"/>
        <w:rPr>
          <w:rFonts w:ascii="Times New Roman" w:hAnsi="Times New Roman" w:cs="Times New Roman"/>
          <w:b/>
          <w:color w:val="FF0000"/>
          <w:sz w:val="48"/>
          <w:u w:val="single"/>
        </w:rPr>
      </w:pPr>
      <w:r w:rsidRPr="00B955D7">
        <w:rPr>
          <w:rFonts w:ascii="Times New Roman" w:hAnsi="Times New Roman" w:cs="Times New Roman"/>
          <w:b/>
          <w:color w:val="FF0000"/>
          <w:sz w:val="48"/>
          <w:u w:val="single"/>
        </w:rPr>
        <w:t xml:space="preserve">WHAT IS </w:t>
      </w:r>
      <w:r w:rsidR="00812843" w:rsidRPr="00B955D7">
        <w:rPr>
          <w:rFonts w:ascii="Times New Roman" w:hAnsi="Times New Roman" w:cs="Times New Roman"/>
          <w:b/>
          <w:color w:val="FF0000"/>
          <w:sz w:val="48"/>
          <w:u w:val="single"/>
        </w:rPr>
        <w:t>ANTICIPATORY GRIEF</w:t>
      </w:r>
      <w:r w:rsidR="00705CEA">
        <w:rPr>
          <w:rFonts w:ascii="Times New Roman" w:hAnsi="Times New Roman" w:cs="Times New Roman"/>
          <w:b/>
          <w:color w:val="FF0000"/>
          <w:sz w:val="48"/>
          <w:u w:val="single"/>
        </w:rPr>
        <w:t>?</w:t>
      </w:r>
    </w:p>
    <w:p w:rsidR="00E6028D" w:rsidRDefault="00544D4B" w:rsidP="00E6028D">
      <w:pPr>
        <w:spacing w:line="240" w:lineRule="auto"/>
        <w:rPr>
          <w:rFonts w:ascii="Times New Roman" w:hAnsi="Times New Roman" w:cs="Times New Roman"/>
          <w:sz w:val="28"/>
        </w:rPr>
      </w:pPr>
      <w:r w:rsidRPr="00544D4B">
        <w:rPr>
          <w:rFonts w:ascii="Times New Roman" w:hAnsi="Times New Roman" w:cs="Times New Roman"/>
          <w:sz w:val="28"/>
        </w:rPr>
        <w:t>Anticipatory grief is a term describing the grief process a person undergoes before a loss actually occurs.  Anticipatory grief typically results during the care giving of a loved one with a terminal illness.</w:t>
      </w:r>
    </w:p>
    <w:p w:rsidR="00E7403D" w:rsidRPr="00544D4B" w:rsidRDefault="00E7403D" w:rsidP="00E6028D">
      <w:pPr>
        <w:spacing w:line="240" w:lineRule="auto"/>
        <w:rPr>
          <w:rFonts w:ascii="Times New Roman" w:hAnsi="Times New Roman" w:cs="Times New Roman"/>
          <w:sz w:val="28"/>
        </w:rPr>
      </w:pPr>
    </w:p>
    <w:p w:rsidR="00E6028D" w:rsidRPr="00B955D7" w:rsidRDefault="00E6028D" w:rsidP="005A3CB9">
      <w:pPr>
        <w:spacing w:line="240" w:lineRule="auto"/>
        <w:jc w:val="center"/>
        <w:rPr>
          <w:rFonts w:ascii="Times New Roman" w:hAnsi="Times New Roman" w:cs="Times New Roman"/>
          <w:color w:val="FF0000"/>
          <w:sz w:val="48"/>
        </w:rPr>
      </w:pPr>
      <w:r w:rsidRPr="00B955D7">
        <w:rPr>
          <w:rFonts w:ascii="Times New Roman" w:hAnsi="Times New Roman" w:cs="Times New Roman"/>
          <w:b/>
          <w:color w:val="FF0000"/>
          <w:sz w:val="48"/>
          <w:u w:val="single"/>
        </w:rPr>
        <w:t xml:space="preserve">IS </w:t>
      </w:r>
      <w:r w:rsidR="005A3CB9" w:rsidRPr="00B955D7">
        <w:rPr>
          <w:rFonts w:ascii="Times New Roman" w:hAnsi="Times New Roman" w:cs="Times New Roman"/>
          <w:b/>
          <w:color w:val="FF0000"/>
          <w:sz w:val="48"/>
          <w:u w:val="single"/>
        </w:rPr>
        <w:t>ANTICIPATORY GRIEF</w:t>
      </w:r>
      <w:r w:rsidRPr="00B955D7">
        <w:rPr>
          <w:rFonts w:ascii="Times New Roman" w:hAnsi="Times New Roman" w:cs="Times New Roman"/>
          <w:b/>
          <w:color w:val="FF0000"/>
          <w:sz w:val="48"/>
          <w:u w:val="single"/>
        </w:rPr>
        <w:t xml:space="preserve"> REAL?</w:t>
      </w:r>
    </w:p>
    <w:p w:rsidR="005174A6" w:rsidRPr="00544D4B" w:rsidRDefault="00544D4B" w:rsidP="005A3CB9">
      <w:pPr>
        <w:numPr>
          <w:ilvl w:val="0"/>
          <w:numId w:val="34"/>
        </w:numPr>
        <w:spacing w:after="0" w:line="240" w:lineRule="auto"/>
        <w:rPr>
          <w:rFonts w:ascii="Times New Roman" w:hAnsi="Times New Roman" w:cs="Times New Roman"/>
          <w:sz w:val="28"/>
        </w:rPr>
      </w:pPr>
      <w:r w:rsidRPr="00544D4B">
        <w:rPr>
          <w:rFonts w:ascii="Times New Roman" w:hAnsi="Times New Roman" w:cs="Times New Roman"/>
          <w:sz w:val="28"/>
        </w:rPr>
        <w:t xml:space="preserve">First studied in 1944 by </w:t>
      </w:r>
      <w:proofErr w:type="spellStart"/>
      <w:r w:rsidR="007A15EF">
        <w:rPr>
          <w:rFonts w:ascii="Times New Roman" w:hAnsi="Times New Roman" w:cs="Times New Roman"/>
          <w:sz w:val="28"/>
        </w:rPr>
        <w:t>L</w:t>
      </w:r>
      <w:r w:rsidRPr="00544D4B">
        <w:rPr>
          <w:rFonts w:ascii="Times New Roman" w:hAnsi="Times New Roman" w:cs="Times New Roman"/>
          <w:sz w:val="28"/>
        </w:rPr>
        <w:t>indemann</w:t>
      </w:r>
      <w:proofErr w:type="spellEnd"/>
      <w:r w:rsidRPr="00544D4B">
        <w:rPr>
          <w:rFonts w:ascii="Times New Roman" w:hAnsi="Times New Roman" w:cs="Times New Roman"/>
          <w:sz w:val="28"/>
        </w:rPr>
        <w:t xml:space="preserve">, 60 years of subsequent research has shown conflicting results.  </w:t>
      </w:r>
    </w:p>
    <w:p w:rsidR="005174A6" w:rsidRPr="00544D4B" w:rsidRDefault="007A15EF" w:rsidP="005A3CB9">
      <w:pPr>
        <w:numPr>
          <w:ilvl w:val="0"/>
          <w:numId w:val="34"/>
        </w:numPr>
        <w:spacing w:after="0" w:line="240" w:lineRule="auto"/>
        <w:rPr>
          <w:rFonts w:ascii="Times New Roman" w:hAnsi="Times New Roman" w:cs="Times New Roman"/>
          <w:sz w:val="28"/>
        </w:rPr>
      </w:pPr>
      <w:r>
        <w:rPr>
          <w:rFonts w:ascii="Times New Roman" w:hAnsi="Times New Roman" w:cs="Times New Roman"/>
          <w:sz w:val="28"/>
        </w:rPr>
        <w:t>S</w:t>
      </w:r>
      <w:r w:rsidR="00544D4B" w:rsidRPr="00544D4B">
        <w:rPr>
          <w:rFonts w:ascii="Times New Roman" w:hAnsi="Times New Roman" w:cs="Times New Roman"/>
          <w:sz w:val="28"/>
        </w:rPr>
        <w:t xml:space="preserve">ome say it helps the post-death grief process.  </w:t>
      </w:r>
    </w:p>
    <w:p w:rsidR="005174A6" w:rsidRPr="00B955D7" w:rsidRDefault="00544D4B" w:rsidP="005A3CB9">
      <w:pPr>
        <w:numPr>
          <w:ilvl w:val="0"/>
          <w:numId w:val="34"/>
        </w:numPr>
        <w:spacing w:after="0" w:line="240" w:lineRule="auto"/>
        <w:rPr>
          <w:rFonts w:ascii="Times New Roman" w:hAnsi="Times New Roman" w:cs="Times New Roman"/>
          <w:sz w:val="36"/>
        </w:rPr>
      </w:pPr>
      <w:r w:rsidRPr="00544D4B">
        <w:rPr>
          <w:rFonts w:ascii="Times New Roman" w:hAnsi="Times New Roman" w:cs="Times New Roman"/>
          <w:sz w:val="28"/>
        </w:rPr>
        <w:t>Still, others have said it has no impact or a negative impact on post-death grief.</w:t>
      </w:r>
    </w:p>
    <w:p w:rsidR="005174A6" w:rsidRDefault="00544D4B" w:rsidP="005A3CB9">
      <w:pPr>
        <w:numPr>
          <w:ilvl w:val="0"/>
          <w:numId w:val="34"/>
        </w:numPr>
        <w:spacing w:after="0" w:line="240" w:lineRule="auto"/>
        <w:rPr>
          <w:rFonts w:ascii="Times New Roman" w:hAnsi="Times New Roman" w:cs="Times New Roman"/>
          <w:sz w:val="28"/>
        </w:rPr>
      </w:pPr>
      <w:r w:rsidRPr="00544D4B">
        <w:rPr>
          <w:rFonts w:ascii="Times New Roman" w:hAnsi="Times New Roman" w:cs="Times New Roman"/>
          <w:sz w:val="28"/>
        </w:rPr>
        <w:t xml:space="preserve">Some deny it exists altogether.   </w:t>
      </w:r>
    </w:p>
    <w:p w:rsidR="00542C55" w:rsidRDefault="00542C55" w:rsidP="00542C55">
      <w:pPr>
        <w:spacing w:after="0" w:line="240" w:lineRule="auto"/>
        <w:ind w:left="720"/>
        <w:rPr>
          <w:rFonts w:ascii="Times New Roman" w:hAnsi="Times New Roman" w:cs="Times New Roman"/>
          <w:sz w:val="28"/>
        </w:rPr>
      </w:pPr>
    </w:p>
    <w:p w:rsidR="0029541C" w:rsidRDefault="0029541C" w:rsidP="00542C55">
      <w:pPr>
        <w:spacing w:after="0" w:line="240" w:lineRule="auto"/>
        <w:ind w:left="720"/>
        <w:rPr>
          <w:rFonts w:ascii="Times New Roman" w:hAnsi="Times New Roman" w:cs="Times New Roman"/>
          <w:sz w:val="28"/>
        </w:rPr>
      </w:pPr>
    </w:p>
    <w:p w:rsidR="006632E1" w:rsidRPr="00544D4B" w:rsidRDefault="006632E1" w:rsidP="00542C55">
      <w:pPr>
        <w:spacing w:after="0" w:line="240" w:lineRule="auto"/>
        <w:ind w:left="720"/>
        <w:rPr>
          <w:rFonts w:ascii="Times New Roman" w:hAnsi="Times New Roman" w:cs="Times New Roman"/>
          <w:sz w:val="28"/>
        </w:rPr>
      </w:pPr>
    </w:p>
    <w:p w:rsidR="009C5857" w:rsidRPr="003E2743" w:rsidRDefault="009C5857" w:rsidP="005D528B">
      <w:pPr>
        <w:spacing w:before="240" w:line="240" w:lineRule="auto"/>
        <w:jc w:val="center"/>
        <w:rPr>
          <w:rFonts w:ascii="Times New Roman" w:hAnsi="Times New Roman" w:cs="Times New Roman"/>
          <w:color w:val="FF0000"/>
          <w:sz w:val="48"/>
          <w:u w:val="single"/>
        </w:rPr>
      </w:pPr>
      <w:r w:rsidRPr="003E2743">
        <w:rPr>
          <w:rFonts w:ascii="Times New Roman" w:hAnsi="Times New Roman" w:cs="Times New Roman"/>
          <w:b/>
          <w:color w:val="FF0000"/>
          <w:sz w:val="48"/>
          <w:u w:val="single"/>
        </w:rPr>
        <w:t>WHY DO I FEEL SO GUILTY</w:t>
      </w:r>
    </w:p>
    <w:p w:rsidR="00853913" w:rsidRPr="00E40E6B" w:rsidRDefault="00E40E6B" w:rsidP="00853913">
      <w:pPr>
        <w:spacing w:line="240" w:lineRule="auto"/>
        <w:rPr>
          <w:rFonts w:ascii="Times New Roman" w:hAnsi="Times New Roman" w:cs="Times New Roman"/>
          <w:sz w:val="28"/>
        </w:rPr>
      </w:pPr>
      <w:r w:rsidRPr="00E40E6B">
        <w:rPr>
          <w:rFonts w:ascii="Times New Roman" w:hAnsi="Times New Roman" w:cs="Times New Roman"/>
          <w:sz w:val="28"/>
        </w:rPr>
        <w:t>Guilt is often an emotion people experience in grief.  Usually it occurs in the initial stages shortly after the death has occurred and accompanies the sense of disbelief and numbness.</w:t>
      </w:r>
    </w:p>
    <w:p w:rsidR="00CB176F" w:rsidRPr="00251A76" w:rsidRDefault="00CB176F" w:rsidP="00A27F19">
      <w:pPr>
        <w:spacing w:line="240" w:lineRule="auto"/>
        <w:jc w:val="center"/>
        <w:rPr>
          <w:rFonts w:ascii="Times New Roman" w:hAnsi="Times New Roman" w:cs="Times New Roman"/>
          <w:b/>
          <w:color w:val="FF0000"/>
          <w:sz w:val="28"/>
          <w:u w:val="single"/>
        </w:rPr>
      </w:pPr>
    </w:p>
    <w:p w:rsidR="005563FE" w:rsidRPr="003E2743" w:rsidRDefault="00A27F19" w:rsidP="00A27F19">
      <w:pPr>
        <w:spacing w:line="240" w:lineRule="auto"/>
        <w:jc w:val="center"/>
        <w:rPr>
          <w:rFonts w:ascii="Times New Roman" w:hAnsi="Times New Roman" w:cs="Times New Roman"/>
          <w:color w:val="FF0000"/>
          <w:sz w:val="48"/>
          <w:u w:val="single"/>
        </w:rPr>
      </w:pPr>
      <w:r w:rsidRPr="003E2743">
        <w:rPr>
          <w:rFonts w:ascii="Times New Roman" w:hAnsi="Times New Roman" w:cs="Times New Roman"/>
          <w:b/>
          <w:color w:val="FF0000"/>
          <w:sz w:val="48"/>
          <w:u w:val="single"/>
        </w:rPr>
        <w:t>WHY DO I FEEL SO GUILTY</w:t>
      </w:r>
    </w:p>
    <w:p w:rsidR="00853913" w:rsidRPr="00E40E6B" w:rsidRDefault="00E40E6B" w:rsidP="00853913">
      <w:pPr>
        <w:spacing w:line="240" w:lineRule="auto"/>
        <w:rPr>
          <w:rFonts w:ascii="Times New Roman" w:hAnsi="Times New Roman" w:cs="Times New Roman"/>
          <w:sz w:val="28"/>
        </w:rPr>
      </w:pPr>
      <w:r w:rsidRPr="00E40E6B">
        <w:rPr>
          <w:rFonts w:ascii="Times New Roman" w:hAnsi="Times New Roman" w:cs="Times New Roman"/>
          <w:sz w:val="28"/>
        </w:rPr>
        <w:t>Factors that facilitate guilt are:</w:t>
      </w:r>
    </w:p>
    <w:p w:rsidR="00853913" w:rsidRPr="00E40E6B" w:rsidRDefault="00E40E6B" w:rsidP="00853913">
      <w:pPr>
        <w:pStyle w:val="ListParagraph"/>
        <w:numPr>
          <w:ilvl w:val="0"/>
          <w:numId w:val="8"/>
        </w:numPr>
        <w:spacing w:line="240" w:lineRule="auto"/>
        <w:rPr>
          <w:rFonts w:ascii="Times New Roman" w:hAnsi="Times New Roman" w:cs="Times New Roman"/>
          <w:sz w:val="28"/>
        </w:rPr>
      </w:pPr>
      <w:r w:rsidRPr="00E40E6B">
        <w:rPr>
          <w:rFonts w:ascii="Times New Roman" w:hAnsi="Times New Roman" w:cs="Times New Roman"/>
          <w:sz w:val="28"/>
        </w:rPr>
        <w:t xml:space="preserve">The nature of the death.  If a loved one died of a drug overdose or suicide the parent may feel they didn’t do enough.  Therefore the death or suicide </w:t>
      </w:r>
      <w:r w:rsidR="00BA043F">
        <w:rPr>
          <w:rFonts w:ascii="Times New Roman" w:hAnsi="Times New Roman" w:cs="Times New Roman"/>
          <w:sz w:val="28"/>
        </w:rPr>
        <w:t>may be seen as</w:t>
      </w:r>
      <w:r w:rsidRPr="00E40E6B">
        <w:rPr>
          <w:rFonts w:ascii="Times New Roman" w:hAnsi="Times New Roman" w:cs="Times New Roman"/>
          <w:sz w:val="28"/>
        </w:rPr>
        <w:t xml:space="preserve"> their fault.  Here the operative phrase is “if only </w:t>
      </w:r>
      <w:r w:rsidR="00542C55">
        <w:rPr>
          <w:rFonts w:ascii="Times New Roman" w:hAnsi="Times New Roman" w:cs="Times New Roman"/>
          <w:sz w:val="28"/>
        </w:rPr>
        <w:t>I</w:t>
      </w:r>
      <w:r w:rsidRPr="00E40E6B">
        <w:rPr>
          <w:rFonts w:ascii="Times New Roman" w:hAnsi="Times New Roman" w:cs="Times New Roman"/>
          <w:sz w:val="28"/>
        </w:rPr>
        <w:t xml:space="preserve"> had . . .”  </w:t>
      </w:r>
    </w:p>
    <w:p w:rsidR="00853913" w:rsidRPr="00E40E6B" w:rsidRDefault="00E40E6B" w:rsidP="00853913">
      <w:pPr>
        <w:pStyle w:val="ListParagraph"/>
        <w:numPr>
          <w:ilvl w:val="0"/>
          <w:numId w:val="8"/>
        </w:numPr>
        <w:spacing w:line="240" w:lineRule="auto"/>
        <w:rPr>
          <w:rFonts w:ascii="Times New Roman" w:hAnsi="Times New Roman" w:cs="Times New Roman"/>
          <w:sz w:val="28"/>
        </w:rPr>
      </w:pPr>
      <w:r w:rsidRPr="00E40E6B">
        <w:rPr>
          <w:rFonts w:ascii="Times New Roman" w:hAnsi="Times New Roman" w:cs="Times New Roman"/>
          <w:sz w:val="28"/>
        </w:rPr>
        <w:lastRenderedPageBreak/>
        <w:t>Unresolved issues with the deceased.  If last words were spoken in anger or a course of action was taken that disenfranchised the deceased, guilt will often emerge.  Here th</w:t>
      </w:r>
      <w:r w:rsidR="00542C55">
        <w:rPr>
          <w:rFonts w:ascii="Times New Roman" w:hAnsi="Times New Roman" w:cs="Times New Roman"/>
          <w:sz w:val="28"/>
        </w:rPr>
        <w:t>e operative phrase is “if only I</w:t>
      </w:r>
      <w:r w:rsidRPr="00E40E6B">
        <w:rPr>
          <w:rFonts w:ascii="Times New Roman" w:hAnsi="Times New Roman" w:cs="Times New Roman"/>
          <w:sz w:val="28"/>
        </w:rPr>
        <w:t xml:space="preserve"> hadn’t . . .”</w:t>
      </w:r>
    </w:p>
    <w:p w:rsidR="00C5521E" w:rsidRDefault="00C5521E" w:rsidP="00C5521E">
      <w:pPr>
        <w:pStyle w:val="ListParagraph"/>
        <w:spacing w:line="240" w:lineRule="auto"/>
        <w:rPr>
          <w:rFonts w:ascii="Times New Roman" w:hAnsi="Times New Roman" w:cs="Times New Roman"/>
          <w:sz w:val="28"/>
        </w:rPr>
      </w:pPr>
    </w:p>
    <w:p w:rsidR="00E64F77" w:rsidRPr="00E40E6B" w:rsidRDefault="00E40E6B" w:rsidP="00E64F77">
      <w:pPr>
        <w:pStyle w:val="ListParagraph"/>
        <w:numPr>
          <w:ilvl w:val="0"/>
          <w:numId w:val="8"/>
        </w:numPr>
        <w:spacing w:line="240" w:lineRule="auto"/>
        <w:rPr>
          <w:rFonts w:ascii="Times New Roman" w:hAnsi="Times New Roman" w:cs="Times New Roman"/>
          <w:sz w:val="28"/>
        </w:rPr>
      </w:pPr>
      <w:r w:rsidRPr="00E40E6B">
        <w:rPr>
          <w:rFonts w:ascii="Times New Roman" w:hAnsi="Times New Roman" w:cs="Times New Roman"/>
          <w:sz w:val="28"/>
        </w:rPr>
        <w:t xml:space="preserve">A terminal illness.  It is not uncommon for the bereaved to feel there was something more they could have done to make the deceased more comfortable.  They may ask themselves if they made a mistake with meds, did they respond quickly enough to the deceased’s needs, or did the deceased perceive them as uncaring and unloving.  </w:t>
      </w:r>
    </w:p>
    <w:p w:rsidR="00C5521E" w:rsidRDefault="00C5521E" w:rsidP="00C5521E">
      <w:pPr>
        <w:pStyle w:val="ListParagraph"/>
        <w:spacing w:line="240" w:lineRule="auto"/>
        <w:rPr>
          <w:rFonts w:ascii="Times New Roman" w:hAnsi="Times New Roman" w:cs="Times New Roman"/>
          <w:sz w:val="28"/>
        </w:rPr>
      </w:pPr>
    </w:p>
    <w:p w:rsidR="00E64F77" w:rsidRPr="00E40E6B" w:rsidRDefault="00E40E6B" w:rsidP="00E64F77">
      <w:pPr>
        <w:pStyle w:val="ListParagraph"/>
        <w:numPr>
          <w:ilvl w:val="0"/>
          <w:numId w:val="8"/>
        </w:numPr>
        <w:spacing w:line="240" w:lineRule="auto"/>
        <w:rPr>
          <w:rFonts w:ascii="Times New Roman" w:hAnsi="Times New Roman" w:cs="Times New Roman"/>
          <w:sz w:val="28"/>
        </w:rPr>
      </w:pPr>
      <w:r w:rsidRPr="00E40E6B">
        <w:rPr>
          <w:rFonts w:ascii="Times New Roman" w:hAnsi="Times New Roman" w:cs="Times New Roman"/>
          <w:sz w:val="28"/>
        </w:rPr>
        <w:t xml:space="preserve">Disbelieving the seriousness of the illness.  All the above examples can breed “if only” thinking but this one is the most likely to cause one to feel guilt.  They may wonder if they had taken the illness seriously enough, could it have been prevented. </w:t>
      </w:r>
    </w:p>
    <w:p w:rsidR="00C5521E" w:rsidRDefault="00C5521E" w:rsidP="00C5521E">
      <w:pPr>
        <w:pStyle w:val="ListParagraph"/>
        <w:spacing w:line="240" w:lineRule="auto"/>
        <w:rPr>
          <w:rFonts w:ascii="Times New Roman" w:hAnsi="Times New Roman" w:cs="Times New Roman"/>
          <w:sz w:val="28"/>
        </w:rPr>
      </w:pPr>
    </w:p>
    <w:p w:rsidR="00E64F77" w:rsidRDefault="00E40E6B" w:rsidP="00E64F77">
      <w:pPr>
        <w:pStyle w:val="ListParagraph"/>
        <w:numPr>
          <w:ilvl w:val="0"/>
          <w:numId w:val="8"/>
        </w:numPr>
        <w:spacing w:line="240" w:lineRule="auto"/>
        <w:rPr>
          <w:rFonts w:ascii="Times New Roman" w:hAnsi="Times New Roman" w:cs="Times New Roman"/>
          <w:sz w:val="28"/>
        </w:rPr>
      </w:pPr>
      <w:r w:rsidRPr="00E40E6B">
        <w:rPr>
          <w:rFonts w:ascii="Times New Roman" w:hAnsi="Times New Roman" w:cs="Times New Roman"/>
          <w:sz w:val="28"/>
        </w:rPr>
        <w:t xml:space="preserve">Disenfranchisement from family and friends of the deceased leads to guilt.  </w:t>
      </w:r>
    </w:p>
    <w:p w:rsidR="00CB176F" w:rsidRDefault="00CB176F" w:rsidP="00CB176F">
      <w:pPr>
        <w:spacing w:line="240" w:lineRule="auto"/>
        <w:rPr>
          <w:rFonts w:ascii="Times New Roman" w:hAnsi="Times New Roman" w:cs="Times New Roman"/>
          <w:sz w:val="28"/>
        </w:rPr>
      </w:pPr>
    </w:p>
    <w:p w:rsidR="00CB176F" w:rsidRDefault="00CB176F" w:rsidP="00CB176F">
      <w:pPr>
        <w:spacing w:line="240" w:lineRule="auto"/>
        <w:rPr>
          <w:rFonts w:ascii="Times New Roman" w:hAnsi="Times New Roman" w:cs="Times New Roman"/>
          <w:sz w:val="28"/>
        </w:rPr>
      </w:pPr>
    </w:p>
    <w:p w:rsidR="00013D14" w:rsidRPr="003E2743" w:rsidRDefault="00013D14" w:rsidP="007153F7">
      <w:pPr>
        <w:spacing w:line="240" w:lineRule="auto"/>
        <w:jc w:val="center"/>
        <w:rPr>
          <w:rFonts w:ascii="Times New Roman" w:hAnsi="Times New Roman" w:cs="Times New Roman"/>
          <w:color w:val="FF0000"/>
          <w:sz w:val="48"/>
          <w:u w:val="single"/>
        </w:rPr>
      </w:pPr>
      <w:r w:rsidRPr="003E2743">
        <w:rPr>
          <w:rFonts w:ascii="Times New Roman" w:hAnsi="Times New Roman" w:cs="Times New Roman"/>
          <w:b/>
          <w:color w:val="FF0000"/>
          <w:sz w:val="48"/>
          <w:u w:val="single"/>
        </w:rPr>
        <w:t xml:space="preserve">HOW </w:t>
      </w:r>
      <w:r w:rsidR="00E03365" w:rsidRPr="003E2743">
        <w:rPr>
          <w:rFonts w:ascii="Times New Roman" w:hAnsi="Times New Roman" w:cs="Times New Roman"/>
          <w:b/>
          <w:color w:val="FF0000"/>
          <w:sz w:val="48"/>
          <w:u w:val="single"/>
        </w:rPr>
        <w:t xml:space="preserve">DO </w:t>
      </w:r>
      <w:r w:rsidRPr="003E2743">
        <w:rPr>
          <w:rFonts w:ascii="Times New Roman" w:hAnsi="Times New Roman" w:cs="Times New Roman"/>
          <w:b/>
          <w:color w:val="FF0000"/>
          <w:sz w:val="48"/>
          <w:u w:val="single"/>
        </w:rPr>
        <w:t>CHILDREN GRIEVE</w:t>
      </w:r>
      <w:r w:rsidR="00847335">
        <w:rPr>
          <w:rFonts w:ascii="Times New Roman" w:hAnsi="Times New Roman" w:cs="Times New Roman"/>
          <w:b/>
          <w:color w:val="FF0000"/>
          <w:sz w:val="48"/>
          <w:u w:val="single"/>
        </w:rPr>
        <w:t>?</w:t>
      </w:r>
    </w:p>
    <w:p w:rsidR="007153F7" w:rsidRPr="00E40E6B" w:rsidRDefault="00E40E6B" w:rsidP="007153F7">
      <w:pPr>
        <w:spacing w:line="240" w:lineRule="auto"/>
        <w:rPr>
          <w:rFonts w:ascii="Times New Roman" w:hAnsi="Times New Roman" w:cs="Times New Roman"/>
          <w:sz w:val="28"/>
          <w:szCs w:val="28"/>
        </w:rPr>
      </w:pPr>
      <w:r w:rsidRPr="00E40E6B">
        <w:rPr>
          <w:rFonts w:ascii="Times New Roman" w:hAnsi="Times New Roman" w:cs="Times New Roman"/>
          <w:sz w:val="28"/>
          <w:szCs w:val="28"/>
        </w:rPr>
        <w:t>Children grieve differently than adults.  Their understanding of death does not develop until the later elementary school years, and even then their grief responses may seem inappropriate to adults.  Children often take blame for the loss.  They may have thought to themselves, “</w:t>
      </w:r>
      <w:r w:rsidR="004F63C4" w:rsidRPr="00E40E6B">
        <w:rPr>
          <w:rFonts w:ascii="Times New Roman" w:hAnsi="Times New Roman" w:cs="Times New Roman"/>
          <w:sz w:val="28"/>
          <w:szCs w:val="28"/>
        </w:rPr>
        <w:t>I</w:t>
      </w:r>
      <w:r w:rsidRPr="00E40E6B">
        <w:rPr>
          <w:rFonts w:ascii="Times New Roman" w:hAnsi="Times New Roman" w:cs="Times New Roman"/>
          <w:sz w:val="28"/>
          <w:szCs w:val="28"/>
        </w:rPr>
        <w:t xml:space="preserve"> wish you were dead.”  When the loved one dies, the child may feel it was their fault.  </w:t>
      </w:r>
    </w:p>
    <w:p w:rsidR="00885AB6" w:rsidRDefault="00E40E6B" w:rsidP="00885AB6">
      <w:pPr>
        <w:spacing w:line="240" w:lineRule="auto"/>
        <w:rPr>
          <w:rFonts w:ascii="Times New Roman" w:hAnsi="Times New Roman" w:cs="Times New Roman"/>
          <w:sz w:val="28"/>
          <w:szCs w:val="28"/>
        </w:rPr>
      </w:pPr>
      <w:r w:rsidRPr="00E40E6B">
        <w:rPr>
          <w:rFonts w:ascii="Times New Roman" w:hAnsi="Times New Roman" w:cs="Times New Roman"/>
          <w:sz w:val="28"/>
          <w:szCs w:val="28"/>
        </w:rPr>
        <w:t>“</w:t>
      </w:r>
      <w:r>
        <w:rPr>
          <w:rFonts w:ascii="Times New Roman" w:hAnsi="Times New Roman" w:cs="Times New Roman"/>
          <w:sz w:val="28"/>
          <w:szCs w:val="28"/>
        </w:rPr>
        <w:t>T</w:t>
      </w:r>
      <w:r w:rsidRPr="00E40E6B">
        <w:rPr>
          <w:rFonts w:ascii="Times New Roman" w:hAnsi="Times New Roman" w:cs="Times New Roman"/>
          <w:sz w:val="28"/>
          <w:szCs w:val="28"/>
        </w:rPr>
        <w:t xml:space="preserve">he </w:t>
      </w:r>
      <w:r>
        <w:rPr>
          <w:rFonts w:ascii="Times New Roman" w:hAnsi="Times New Roman" w:cs="Times New Roman"/>
          <w:sz w:val="28"/>
          <w:szCs w:val="28"/>
        </w:rPr>
        <w:t>C</w:t>
      </w:r>
      <w:r w:rsidRPr="00E40E6B">
        <w:rPr>
          <w:rFonts w:ascii="Times New Roman" w:hAnsi="Times New Roman" w:cs="Times New Roman"/>
          <w:sz w:val="28"/>
          <w:szCs w:val="28"/>
        </w:rPr>
        <w:t xml:space="preserve">olors of </w:t>
      </w:r>
      <w:r>
        <w:rPr>
          <w:rFonts w:ascii="Times New Roman" w:hAnsi="Times New Roman" w:cs="Times New Roman"/>
          <w:sz w:val="28"/>
          <w:szCs w:val="28"/>
        </w:rPr>
        <w:t>G</w:t>
      </w:r>
      <w:r w:rsidRPr="00E40E6B">
        <w:rPr>
          <w:rFonts w:ascii="Times New Roman" w:hAnsi="Times New Roman" w:cs="Times New Roman"/>
          <w:sz w:val="28"/>
          <w:szCs w:val="28"/>
        </w:rPr>
        <w:t xml:space="preserve">rief” by </w:t>
      </w:r>
      <w:r>
        <w:rPr>
          <w:rFonts w:ascii="Times New Roman" w:hAnsi="Times New Roman" w:cs="Times New Roman"/>
          <w:sz w:val="28"/>
          <w:szCs w:val="28"/>
        </w:rPr>
        <w:t>J</w:t>
      </w:r>
      <w:r w:rsidRPr="00E40E6B">
        <w:rPr>
          <w:rFonts w:ascii="Times New Roman" w:hAnsi="Times New Roman" w:cs="Times New Roman"/>
          <w:sz w:val="28"/>
          <w:szCs w:val="28"/>
        </w:rPr>
        <w:t xml:space="preserve">anis </w:t>
      </w:r>
      <w:r>
        <w:rPr>
          <w:rFonts w:ascii="Times New Roman" w:hAnsi="Times New Roman" w:cs="Times New Roman"/>
          <w:sz w:val="28"/>
          <w:szCs w:val="28"/>
        </w:rPr>
        <w:t>A</w:t>
      </w:r>
      <w:r w:rsidRPr="00E40E6B">
        <w:rPr>
          <w:rFonts w:ascii="Times New Roman" w:hAnsi="Times New Roman" w:cs="Times New Roman"/>
          <w:sz w:val="28"/>
          <w:szCs w:val="28"/>
        </w:rPr>
        <w:t xml:space="preserve">. </w:t>
      </w:r>
      <w:proofErr w:type="spellStart"/>
      <w:r>
        <w:rPr>
          <w:rFonts w:ascii="Times New Roman" w:hAnsi="Times New Roman" w:cs="Times New Roman"/>
          <w:sz w:val="28"/>
          <w:szCs w:val="28"/>
        </w:rPr>
        <w:t>D</w:t>
      </w:r>
      <w:r w:rsidRPr="00E40E6B">
        <w:rPr>
          <w:rFonts w:ascii="Times New Roman" w:hAnsi="Times New Roman" w:cs="Times New Roman"/>
          <w:sz w:val="28"/>
          <w:szCs w:val="28"/>
        </w:rPr>
        <w:t>i</w:t>
      </w:r>
      <w:r>
        <w:rPr>
          <w:rFonts w:ascii="Times New Roman" w:hAnsi="Times New Roman" w:cs="Times New Roman"/>
          <w:sz w:val="28"/>
          <w:szCs w:val="28"/>
        </w:rPr>
        <w:t>C</w:t>
      </w:r>
      <w:r w:rsidRPr="00E40E6B">
        <w:rPr>
          <w:rFonts w:ascii="Times New Roman" w:hAnsi="Times New Roman" w:cs="Times New Roman"/>
          <w:sz w:val="28"/>
          <w:szCs w:val="28"/>
        </w:rPr>
        <w:t>iacco</w:t>
      </w:r>
      <w:proofErr w:type="spellEnd"/>
      <w:r w:rsidRPr="00E40E6B">
        <w:rPr>
          <w:rFonts w:ascii="Times New Roman" w:hAnsi="Times New Roman" w:cs="Times New Roman"/>
          <w:sz w:val="28"/>
          <w:szCs w:val="28"/>
        </w:rPr>
        <w:t xml:space="preserve">, </w:t>
      </w:r>
      <w:r>
        <w:rPr>
          <w:rFonts w:ascii="Times New Roman" w:hAnsi="Times New Roman" w:cs="Times New Roman"/>
          <w:sz w:val="28"/>
          <w:szCs w:val="28"/>
        </w:rPr>
        <w:t>PH</w:t>
      </w:r>
      <w:r w:rsidRPr="00E40E6B">
        <w:rPr>
          <w:rFonts w:ascii="Times New Roman" w:hAnsi="Times New Roman" w:cs="Times New Roman"/>
          <w:sz w:val="28"/>
          <w:szCs w:val="28"/>
        </w:rPr>
        <w:t>.</w:t>
      </w:r>
      <w:r>
        <w:rPr>
          <w:rFonts w:ascii="Times New Roman" w:hAnsi="Times New Roman" w:cs="Times New Roman"/>
          <w:sz w:val="28"/>
          <w:szCs w:val="28"/>
        </w:rPr>
        <w:t>D</w:t>
      </w:r>
      <w:r w:rsidRPr="00E40E6B">
        <w:rPr>
          <w:rFonts w:ascii="Times New Roman" w:hAnsi="Times New Roman" w:cs="Times New Roman"/>
          <w:sz w:val="28"/>
          <w:szCs w:val="28"/>
        </w:rPr>
        <w:t>., explains developmental levels of grief for allages.</w:t>
      </w:r>
    </w:p>
    <w:p w:rsidR="00AB1DC3" w:rsidRPr="00E40E6B" w:rsidRDefault="00AB1DC3" w:rsidP="00C01A72">
      <w:pPr>
        <w:spacing w:after="0" w:line="240" w:lineRule="auto"/>
        <w:rPr>
          <w:rFonts w:ascii="Times New Roman" w:hAnsi="Times New Roman" w:cs="Times New Roman"/>
          <w:sz w:val="28"/>
          <w:szCs w:val="28"/>
        </w:rPr>
      </w:pPr>
    </w:p>
    <w:p w:rsidR="003A11CE" w:rsidRPr="003E2743" w:rsidRDefault="00885AB6" w:rsidP="003A11CE">
      <w:pPr>
        <w:spacing w:line="240" w:lineRule="auto"/>
        <w:jc w:val="center"/>
        <w:rPr>
          <w:rFonts w:ascii="Times New Roman" w:hAnsi="Times New Roman" w:cs="Times New Roman"/>
          <w:color w:val="FF0000"/>
          <w:sz w:val="48"/>
          <w:u w:val="single"/>
        </w:rPr>
      </w:pPr>
      <w:r w:rsidRPr="003E2743">
        <w:rPr>
          <w:rFonts w:ascii="Times New Roman" w:hAnsi="Times New Roman" w:cs="Times New Roman"/>
          <w:b/>
          <w:color w:val="FF0000"/>
          <w:sz w:val="48"/>
          <w:u w:val="single"/>
        </w:rPr>
        <w:t>CHILDHOOD GRIEF</w:t>
      </w:r>
      <w:r w:rsidR="003A11CE" w:rsidRPr="003E2743">
        <w:rPr>
          <w:rFonts w:ascii="Times New Roman" w:hAnsi="Times New Roman" w:cs="Times New Roman"/>
          <w:b/>
          <w:color w:val="FF0000"/>
          <w:sz w:val="48"/>
          <w:u w:val="single"/>
        </w:rPr>
        <w:t xml:space="preserve"> BY AGES</w:t>
      </w:r>
    </w:p>
    <w:p w:rsidR="003A11CE" w:rsidRPr="00E97544" w:rsidRDefault="00973ED7" w:rsidP="003A11CE">
      <w:pPr>
        <w:spacing w:line="240" w:lineRule="auto"/>
        <w:rPr>
          <w:rFonts w:ascii="Times New Roman" w:hAnsi="Times New Roman" w:cs="Times New Roman"/>
          <w:sz w:val="28"/>
        </w:rPr>
      </w:pPr>
      <w:r w:rsidRPr="00E97544">
        <w:rPr>
          <w:rFonts w:ascii="Times New Roman" w:hAnsi="Times New Roman" w:cs="Times New Roman"/>
          <w:b/>
          <w:sz w:val="28"/>
          <w:u w:val="single"/>
        </w:rPr>
        <w:t>INFANTS AND TODDLERS</w:t>
      </w:r>
      <w:r w:rsidRPr="003E2743">
        <w:rPr>
          <w:rFonts w:ascii="Times New Roman" w:hAnsi="Times New Roman" w:cs="Times New Roman"/>
          <w:sz w:val="36"/>
        </w:rPr>
        <w:t xml:space="preserve">: </w:t>
      </w:r>
      <w:r w:rsidR="00E97544" w:rsidRPr="00E97544">
        <w:rPr>
          <w:rFonts w:ascii="Times New Roman" w:hAnsi="Times New Roman" w:cs="Times New Roman"/>
          <w:sz w:val="28"/>
        </w:rPr>
        <w:t xml:space="preserve">before age 3 – </w:t>
      </w:r>
      <w:r w:rsidR="00E97544">
        <w:rPr>
          <w:rFonts w:ascii="Times New Roman" w:hAnsi="Times New Roman" w:cs="Times New Roman"/>
          <w:sz w:val="28"/>
        </w:rPr>
        <w:t>P</w:t>
      </w:r>
      <w:r w:rsidR="00E97544" w:rsidRPr="00E97544">
        <w:rPr>
          <w:rFonts w:ascii="Times New Roman" w:hAnsi="Times New Roman" w:cs="Times New Roman"/>
          <w:sz w:val="28"/>
        </w:rPr>
        <w:t xml:space="preserve">erceive death as a separation from a primary care giver and </w:t>
      </w:r>
      <w:r w:rsidR="00F11E1F">
        <w:rPr>
          <w:rFonts w:ascii="Times New Roman" w:hAnsi="Times New Roman" w:cs="Times New Roman"/>
          <w:sz w:val="28"/>
        </w:rPr>
        <w:t>a</w:t>
      </w:r>
      <w:r w:rsidR="00E97544" w:rsidRPr="00E97544">
        <w:rPr>
          <w:rFonts w:ascii="Times New Roman" w:hAnsi="Times New Roman" w:cs="Times New Roman"/>
          <w:sz w:val="28"/>
        </w:rPr>
        <w:t xml:space="preserve"> change in their environment.  This distress can manifest as crying, searching, change in sleeping and eating habits.  </w:t>
      </w:r>
    </w:p>
    <w:p w:rsidR="00866656" w:rsidRPr="00E97544" w:rsidRDefault="00973ED7" w:rsidP="007153F7">
      <w:pPr>
        <w:spacing w:line="240" w:lineRule="auto"/>
        <w:rPr>
          <w:rFonts w:ascii="Times New Roman" w:hAnsi="Times New Roman" w:cs="Times New Roman"/>
          <w:sz w:val="28"/>
        </w:rPr>
      </w:pPr>
      <w:r w:rsidRPr="00E97544">
        <w:rPr>
          <w:rFonts w:ascii="Times New Roman" w:hAnsi="Times New Roman" w:cs="Times New Roman"/>
          <w:b/>
          <w:sz w:val="28"/>
          <w:u w:val="single"/>
        </w:rPr>
        <w:t>PRESCHOOLERS AND YOUNG CHILDREN</w:t>
      </w:r>
      <w:r w:rsidRPr="003E2743">
        <w:rPr>
          <w:rFonts w:ascii="Times New Roman" w:hAnsi="Times New Roman" w:cs="Times New Roman"/>
          <w:sz w:val="36"/>
        </w:rPr>
        <w:t xml:space="preserve">: </w:t>
      </w:r>
      <w:r w:rsidR="00E97544" w:rsidRPr="00E97544">
        <w:rPr>
          <w:rFonts w:ascii="Times New Roman" w:hAnsi="Times New Roman" w:cs="Times New Roman"/>
          <w:sz w:val="28"/>
        </w:rPr>
        <w:t>3 – 5 years –</w:t>
      </w:r>
      <w:r w:rsidR="00E97544">
        <w:rPr>
          <w:rFonts w:ascii="Times New Roman" w:hAnsi="Times New Roman" w:cs="Times New Roman"/>
          <w:sz w:val="28"/>
        </w:rPr>
        <w:t xml:space="preserve"> B</w:t>
      </w:r>
      <w:r w:rsidR="00E97544" w:rsidRPr="00E97544">
        <w:rPr>
          <w:rFonts w:ascii="Times New Roman" w:hAnsi="Times New Roman" w:cs="Times New Roman"/>
          <w:sz w:val="28"/>
        </w:rPr>
        <w:t>ecause of growing language development, these children focus on details of the death and tend to personalize the experience, perhaps perceiving the cause as coming from them.  At this age death can be equated with punishment but is also seen as reversible.  Behaviors may be tantrums, crying, clinging, regression to earlier behaviors, separation fears, magical thinking, and acting or talking as if the person is still alive.</w:t>
      </w:r>
    </w:p>
    <w:p w:rsidR="00F43625" w:rsidRPr="00E97544" w:rsidRDefault="00973ED7" w:rsidP="007153F7">
      <w:pPr>
        <w:spacing w:line="240" w:lineRule="auto"/>
        <w:rPr>
          <w:rFonts w:ascii="Times New Roman" w:hAnsi="Times New Roman" w:cs="Times New Roman"/>
          <w:sz w:val="28"/>
        </w:rPr>
      </w:pPr>
      <w:r w:rsidRPr="00E97544">
        <w:rPr>
          <w:rFonts w:ascii="Times New Roman" w:hAnsi="Times New Roman" w:cs="Times New Roman"/>
          <w:b/>
          <w:sz w:val="28"/>
          <w:u w:val="single"/>
        </w:rPr>
        <w:lastRenderedPageBreak/>
        <w:t>EARLY SCHOOL AGE CHILDREN</w:t>
      </w:r>
      <w:r w:rsidRPr="003E2743">
        <w:rPr>
          <w:rFonts w:ascii="Times New Roman" w:hAnsi="Times New Roman" w:cs="Times New Roman"/>
          <w:sz w:val="36"/>
        </w:rPr>
        <w:t xml:space="preserve">: </w:t>
      </w:r>
      <w:r w:rsidR="00E97544" w:rsidRPr="00E97544">
        <w:rPr>
          <w:rFonts w:ascii="Times New Roman" w:hAnsi="Times New Roman" w:cs="Times New Roman"/>
          <w:sz w:val="28"/>
        </w:rPr>
        <w:t xml:space="preserve">6 – 9 years – </w:t>
      </w:r>
      <w:r w:rsidR="00E97544">
        <w:rPr>
          <w:rFonts w:ascii="Times New Roman" w:hAnsi="Times New Roman" w:cs="Times New Roman"/>
          <w:sz w:val="28"/>
        </w:rPr>
        <w:t>T</w:t>
      </w:r>
      <w:r w:rsidR="00E97544" w:rsidRPr="00E97544">
        <w:rPr>
          <w:rFonts w:ascii="Times New Roman" w:hAnsi="Times New Roman" w:cs="Times New Roman"/>
          <w:sz w:val="28"/>
        </w:rPr>
        <w:t xml:space="preserve">his age is learning to use concrete details as a way to organize thinking.  Still, their emotions and understanding can be incongruent.  They often personify death as “the boogey man snatching people away.”  </w:t>
      </w:r>
      <w:r w:rsidR="004F63C4" w:rsidRPr="00E97544">
        <w:rPr>
          <w:rFonts w:ascii="Times New Roman" w:hAnsi="Times New Roman" w:cs="Times New Roman"/>
          <w:sz w:val="28"/>
        </w:rPr>
        <w:t xml:space="preserve">They are most likely to display anger, denial, irritability, mood changes, withdrawal, regressed behaviors, </w:t>
      </w:r>
      <w:proofErr w:type="gramStart"/>
      <w:r w:rsidR="004F63C4" w:rsidRPr="00E97544">
        <w:rPr>
          <w:rFonts w:ascii="Times New Roman" w:hAnsi="Times New Roman" w:cs="Times New Roman"/>
          <w:sz w:val="28"/>
        </w:rPr>
        <w:t>problemsin school</w:t>
      </w:r>
      <w:proofErr w:type="gramEnd"/>
      <w:r w:rsidR="004F63C4" w:rsidRPr="00E97544">
        <w:rPr>
          <w:rFonts w:ascii="Times New Roman" w:hAnsi="Times New Roman" w:cs="Times New Roman"/>
          <w:sz w:val="28"/>
        </w:rPr>
        <w:t xml:space="preserve"> such as avoidance behavior, academic difficulty, and lack of concentration.  </w:t>
      </w:r>
    </w:p>
    <w:p w:rsidR="00A554EF" w:rsidRPr="00226772" w:rsidRDefault="00973ED7" w:rsidP="007153F7">
      <w:pPr>
        <w:spacing w:line="240" w:lineRule="auto"/>
        <w:rPr>
          <w:rFonts w:ascii="Times New Roman" w:hAnsi="Times New Roman" w:cs="Times New Roman"/>
          <w:sz w:val="28"/>
        </w:rPr>
      </w:pPr>
      <w:r w:rsidRPr="00226772">
        <w:rPr>
          <w:rFonts w:ascii="Times New Roman" w:hAnsi="Times New Roman" w:cs="Times New Roman"/>
          <w:b/>
          <w:sz w:val="28"/>
          <w:u w:val="single"/>
        </w:rPr>
        <w:t>MIDDLE SCHOOL AGE CHILDREN</w:t>
      </w:r>
      <w:r w:rsidRPr="001B447C">
        <w:rPr>
          <w:rFonts w:ascii="Times New Roman" w:hAnsi="Times New Roman" w:cs="Times New Roman"/>
          <w:sz w:val="36"/>
        </w:rPr>
        <w:t xml:space="preserve">: </w:t>
      </w:r>
      <w:r w:rsidR="00226772" w:rsidRPr="00226772">
        <w:rPr>
          <w:rFonts w:ascii="Times New Roman" w:hAnsi="Times New Roman" w:cs="Times New Roman"/>
          <w:sz w:val="28"/>
        </w:rPr>
        <w:t xml:space="preserve">9 – 12 years – </w:t>
      </w:r>
      <w:r w:rsidR="00226772">
        <w:rPr>
          <w:rFonts w:ascii="Times New Roman" w:hAnsi="Times New Roman" w:cs="Times New Roman"/>
          <w:sz w:val="28"/>
        </w:rPr>
        <w:t>T</w:t>
      </w:r>
      <w:r w:rsidR="00226772" w:rsidRPr="00226772">
        <w:rPr>
          <w:rFonts w:ascii="Times New Roman" w:hAnsi="Times New Roman" w:cs="Times New Roman"/>
          <w:sz w:val="28"/>
        </w:rPr>
        <w:t>his age has developed a more mature understanding of death.  They know it is permanent and irreversible.</w:t>
      </w:r>
      <w:r w:rsidR="00226772">
        <w:rPr>
          <w:rFonts w:ascii="Times New Roman" w:hAnsi="Times New Roman" w:cs="Times New Roman"/>
          <w:sz w:val="28"/>
        </w:rPr>
        <w:t xml:space="preserve">  O</w:t>
      </w:r>
      <w:r w:rsidR="00226772" w:rsidRPr="00226772">
        <w:rPr>
          <w:rFonts w:ascii="Times New Roman" w:hAnsi="Times New Roman" w:cs="Times New Roman"/>
          <w:sz w:val="28"/>
        </w:rPr>
        <w:t>nce dead the body no longer functions and it happens to everyone in time.  They may feel a sense of responsibility, feel different from others, or think</w:t>
      </w:r>
      <w:r w:rsidR="0023168E">
        <w:rPr>
          <w:rFonts w:ascii="Times New Roman" w:hAnsi="Times New Roman" w:cs="Times New Roman"/>
          <w:sz w:val="28"/>
        </w:rPr>
        <w:t xml:space="preserve"> </w:t>
      </w:r>
      <w:r w:rsidR="00226772" w:rsidRPr="00226772">
        <w:rPr>
          <w:rFonts w:ascii="Times New Roman" w:hAnsi="Times New Roman" w:cs="Times New Roman"/>
          <w:sz w:val="28"/>
        </w:rPr>
        <w:t xml:space="preserve">their grief emotions are childish and put up a false front.  Common reactions are crying, aggression, longing, resentment, isolation, withdrawal, sleep disturbance, suppressed emotions, </w:t>
      </w:r>
      <w:proofErr w:type="gramStart"/>
      <w:r w:rsidR="00226772" w:rsidRPr="00226772">
        <w:rPr>
          <w:rFonts w:ascii="Times New Roman" w:hAnsi="Times New Roman" w:cs="Times New Roman"/>
          <w:sz w:val="28"/>
        </w:rPr>
        <w:t>concern</w:t>
      </w:r>
      <w:proofErr w:type="gramEnd"/>
      <w:r w:rsidR="00226772" w:rsidRPr="00226772">
        <w:rPr>
          <w:rFonts w:ascii="Times New Roman" w:hAnsi="Times New Roman" w:cs="Times New Roman"/>
          <w:sz w:val="28"/>
        </w:rPr>
        <w:t xml:space="preserve"> about physical health, academic problems, or decline in academic performance.</w:t>
      </w:r>
    </w:p>
    <w:p w:rsidR="00F243A6" w:rsidRPr="00C13DE3" w:rsidRDefault="00973ED7" w:rsidP="007153F7">
      <w:pPr>
        <w:spacing w:line="240" w:lineRule="auto"/>
        <w:rPr>
          <w:rFonts w:ascii="Times New Roman" w:hAnsi="Times New Roman" w:cs="Times New Roman"/>
          <w:sz w:val="28"/>
        </w:rPr>
      </w:pPr>
      <w:r w:rsidRPr="00C13DE3">
        <w:rPr>
          <w:rFonts w:ascii="Times New Roman" w:hAnsi="Times New Roman" w:cs="Times New Roman"/>
          <w:b/>
          <w:sz w:val="28"/>
          <w:u w:val="single"/>
        </w:rPr>
        <w:t>EARLY TEENS AND ADOLESCENTS</w:t>
      </w:r>
      <w:r w:rsidRPr="001B447C">
        <w:rPr>
          <w:rFonts w:ascii="Times New Roman" w:hAnsi="Times New Roman" w:cs="Times New Roman"/>
          <w:sz w:val="36"/>
        </w:rPr>
        <w:t xml:space="preserve">: </w:t>
      </w:r>
      <w:r w:rsidR="00C13DE3">
        <w:rPr>
          <w:rFonts w:ascii="Times New Roman" w:hAnsi="Times New Roman" w:cs="Times New Roman"/>
          <w:sz w:val="36"/>
        </w:rPr>
        <w:t>T</w:t>
      </w:r>
      <w:r w:rsidR="00C13DE3" w:rsidRPr="00C13DE3">
        <w:rPr>
          <w:rFonts w:ascii="Times New Roman" w:hAnsi="Times New Roman" w:cs="Times New Roman"/>
          <w:sz w:val="28"/>
        </w:rPr>
        <w:t xml:space="preserve">eens possess a clear understanding of death.  Responses are related to developmental tasks.  In searching for independence they may feel unsure of themselves or resentful.  They have a view toward the future, may ask “what if,” think about future events such as graduation or a wedding without the loved one being present.  They are often afraid of exposing their strong feelings and may feel disenfranchised in their grief.  Common reactions include numbing, anger, resentment, anxiety, guilt, sense of increased responsibility, self-involvement, risk-taking, acting out behaviors, distance, </w:t>
      </w:r>
      <w:proofErr w:type="gramStart"/>
      <w:r w:rsidR="00C13DE3" w:rsidRPr="00C13DE3">
        <w:rPr>
          <w:rFonts w:ascii="Times New Roman" w:hAnsi="Times New Roman" w:cs="Times New Roman"/>
          <w:sz w:val="28"/>
        </w:rPr>
        <w:t>avoidance</w:t>
      </w:r>
      <w:proofErr w:type="gramEnd"/>
      <w:r w:rsidR="00C13DE3" w:rsidRPr="00C13DE3">
        <w:rPr>
          <w:rFonts w:ascii="Times New Roman" w:hAnsi="Times New Roman" w:cs="Times New Roman"/>
          <w:sz w:val="28"/>
        </w:rPr>
        <w:t xml:space="preserve"> of feelings, fear of death, appetite change, sleep disturbance, apathy, </w:t>
      </w:r>
      <w:r w:rsidR="00C13DE3">
        <w:rPr>
          <w:rFonts w:ascii="Times New Roman" w:hAnsi="Times New Roman" w:cs="Times New Roman"/>
          <w:sz w:val="28"/>
        </w:rPr>
        <w:t xml:space="preserve">and </w:t>
      </w:r>
      <w:r w:rsidR="00C13DE3" w:rsidRPr="00C13DE3">
        <w:rPr>
          <w:rFonts w:ascii="Times New Roman" w:hAnsi="Times New Roman" w:cs="Times New Roman"/>
          <w:sz w:val="28"/>
        </w:rPr>
        <w:t xml:space="preserve">academic decline.  </w:t>
      </w:r>
    </w:p>
    <w:p w:rsidR="00270C3E" w:rsidRDefault="00270C3E" w:rsidP="00270C3E">
      <w:pPr>
        <w:spacing w:line="240" w:lineRule="auto"/>
        <w:jc w:val="center"/>
        <w:rPr>
          <w:rFonts w:ascii="Times New Roman" w:hAnsi="Times New Roman" w:cs="Times New Roman"/>
          <w:b/>
          <w:sz w:val="28"/>
        </w:rPr>
      </w:pPr>
    </w:p>
    <w:p w:rsidR="00E13B3B" w:rsidRPr="005D528B" w:rsidRDefault="00E13B3B" w:rsidP="00EB4061">
      <w:pPr>
        <w:spacing w:line="240" w:lineRule="auto"/>
        <w:jc w:val="center"/>
        <w:rPr>
          <w:rFonts w:ascii="Times New Roman" w:hAnsi="Times New Roman" w:cs="Times New Roman"/>
          <w:b/>
          <w:color w:val="FF0000"/>
          <w:sz w:val="28"/>
          <w:u w:val="single"/>
        </w:rPr>
      </w:pPr>
    </w:p>
    <w:p w:rsidR="00EB4061" w:rsidRPr="001B447C" w:rsidRDefault="00EB4061" w:rsidP="00EB4061">
      <w:pPr>
        <w:spacing w:line="240" w:lineRule="auto"/>
        <w:jc w:val="center"/>
        <w:rPr>
          <w:rFonts w:ascii="Times New Roman" w:hAnsi="Times New Roman" w:cs="Times New Roman"/>
          <w:b/>
          <w:color w:val="FF0000"/>
          <w:sz w:val="48"/>
          <w:u w:val="single"/>
        </w:rPr>
      </w:pPr>
      <w:r w:rsidRPr="001B447C">
        <w:rPr>
          <w:rFonts w:ascii="Times New Roman" w:hAnsi="Times New Roman" w:cs="Times New Roman"/>
          <w:b/>
          <w:color w:val="FF0000"/>
          <w:sz w:val="48"/>
          <w:u w:val="single"/>
        </w:rPr>
        <w:t>SO, HOW DO I HELP A GRIEVING PERSON?</w:t>
      </w:r>
    </w:p>
    <w:p w:rsidR="00E13B3B" w:rsidRPr="00E13B3B" w:rsidRDefault="00E13B3B" w:rsidP="00AC2D7C">
      <w:pPr>
        <w:spacing w:line="240" w:lineRule="auto"/>
        <w:jc w:val="center"/>
        <w:rPr>
          <w:rFonts w:ascii="Times New Roman" w:hAnsi="Times New Roman" w:cs="Times New Roman"/>
          <w:b/>
          <w:color w:val="FF0000"/>
          <w:sz w:val="28"/>
          <w:u w:val="single"/>
        </w:rPr>
      </w:pPr>
    </w:p>
    <w:p w:rsidR="009645A7" w:rsidRPr="001B447C" w:rsidRDefault="00F71E20" w:rsidP="00AC2D7C">
      <w:pPr>
        <w:spacing w:line="240" w:lineRule="auto"/>
        <w:jc w:val="center"/>
        <w:rPr>
          <w:rFonts w:ascii="Times New Roman" w:hAnsi="Times New Roman" w:cs="Times New Roman"/>
          <w:color w:val="FF0000"/>
          <w:sz w:val="48"/>
          <w:u w:val="single"/>
        </w:rPr>
      </w:pPr>
      <w:r w:rsidRPr="001B447C">
        <w:rPr>
          <w:rFonts w:ascii="Times New Roman" w:hAnsi="Times New Roman" w:cs="Times New Roman"/>
          <w:b/>
          <w:color w:val="FF0000"/>
          <w:sz w:val="48"/>
          <w:u w:val="single"/>
        </w:rPr>
        <w:t xml:space="preserve">HELPING CHILDREN </w:t>
      </w:r>
      <w:r w:rsidR="00AC2D7C" w:rsidRPr="001B447C">
        <w:rPr>
          <w:rFonts w:ascii="Times New Roman" w:hAnsi="Times New Roman" w:cs="Times New Roman"/>
          <w:b/>
          <w:color w:val="FF0000"/>
          <w:sz w:val="48"/>
          <w:u w:val="single"/>
        </w:rPr>
        <w:t>THROUGH GRIEF</w:t>
      </w:r>
    </w:p>
    <w:p w:rsidR="00AC2D7C" w:rsidRPr="0077044D" w:rsidRDefault="00973ED7"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D</w:t>
      </w:r>
      <w:r w:rsidR="0077044D" w:rsidRPr="0077044D">
        <w:rPr>
          <w:rFonts w:ascii="Times New Roman" w:hAnsi="Times New Roman" w:cs="Times New Roman"/>
          <w:sz w:val="28"/>
        </w:rPr>
        <w:t>on’t be afraid to talk about the death or loss.  Tell the truth.</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Be simple and direct.</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 xml:space="preserve">Reassure children they are not to blame for the loss.  </w:t>
      </w:r>
    </w:p>
    <w:p w:rsidR="00295CF9"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Share some of your own feelings and thoughts about the death.</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Model appropriate responses.</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Find ways for the child to be involved with the family.</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Encourage the child to talk and ask questions.</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Be aware of the child’s own pace for revealing feelings.</w:t>
      </w:r>
    </w:p>
    <w:p w:rsidR="00AC2D7C" w:rsidRPr="0077044D" w:rsidRDefault="0077044D" w:rsidP="00AC2D7C">
      <w:pPr>
        <w:pStyle w:val="ListParagraph"/>
        <w:numPr>
          <w:ilvl w:val="0"/>
          <w:numId w:val="11"/>
        </w:numPr>
        <w:spacing w:line="240" w:lineRule="auto"/>
        <w:rPr>
          <w:rFonts w:ascii="Times New Roman" w:hAnsi="Times New Roman" w:cs="Times New Roman"/>
          <w:sz w:val="28"/>
        </w:rPr>
      </w:pPr>
      <w:r w:rsidRPr="0077044D">
        <w:rPr>
          <w:rFonts w:ascii="Times New Roman" w:hAnsi="Times New Roman" w:cs="Times New Roman"/>
          <w:sz w:val="28"/>
        </w:rPr>
        <w:t>Encourage expression in private ways such as drawing, journals, etc.</w:t>
      </w:r>
    </w:p>
    <w:p w:rsidR="008B7F74" w:rsidRPr="0077044D" w:rsidRDefault="00753596" w:rsidP="00AC2D7C">
      <w:pPr>
        <w:pStyle w:val="ListParagraph"/>
        <w:numPr>
          <w:ilvl w:val="0"/>
          <w:numId w:val="11"/>
        </w:numPr>
        <w:spacing w:line="240" w:lineRule="auto"/>
        <w:rPr>
          <w:rFonts w:ascii="Times New Roman" w:hAnsi="Times New Roman" w:cs="Times New Roman"/>
          <w:sz w:val="28"/>
        </w:rPr>
      </w:pPr>
      <w:r>
        <w:rPr>
          <w:rFonts w:ascii="Times New Roman" w:hAnsi="Times New Roman" w:cs="Times New Roman"/>
          <w:sz w:val="28"/>
        </w:rPr>
        <w:t xml:space="preserve"> </w:t>
      </w:r>
      <w:r w:rsidR="0077044D" w:rsidRPr="0077044D">
        <w:rPr>
          <w:rFonts w:ascii="Times New Roman" w:hAnsi="Times New Roman" w:cs="Times New Roman"/>
          <w:sz w:val="28"/>
        </w:rPr>
        <w:t>Acknowledge and affirm children’s expressions.  Normalize their response.</w:t>
      </w:r>
    </w:p>
    <w:p w:rsidR="008B7F74" w:rsidRPr="0077044D" w:rsidRDefault="00753596" w:rsidP="00AC2D7C">
      <w:pPr>
        <w:pStyle w:val="ListParagraph"/>
        <w:numPr>
          <w:ilvl w:val="0"/>
          <w:numId w:val="11"/>
        </w:numPr>
        <w:spacing w:line="240" w:lineRule="auto"/>
        <w:rPr>
          <w:rFonts w:ascii="Times New Roman" w:hAnsi="Times New Roman" w:cs="Times New Roman"/>
          <w:sz w:val="28"/>
        </w:rPr>
      </w:pPr>
      <w:r>
        <w:rPr>
          <w:rFonts w:ascii="Times New Roman" w:hAnsi="Times New Roman" w:cs="Times New Roman"/>
          <w:sz w:val="28"/>
        </w:rPr>
        <w:lastRenderedPageBreak/>
        <w:t xml:space="preserve"> </w:t>
      </w:r>
      <w:r w:rsidR="0077044D">
        <w:rPr>
          <w:rFonts w:ascii="Times New Roman" w:hAnsi="Times New Roman" w:cs="Times New Roman"/>
          <w:sz w:val="28"/>
        </w:rPr>
        <w:t>M</w:t>
      </w:r>
      <w:r w:rsidR="0077044D" w:rsidRPr="0077044D">
        <w:rPr>
          <w:rFonts w:ascii="Times New Roman" w:hAnsi="Times New Roman" w:cs="Times New Roman"/>
          <w:sz w:val="28"/>
        </w:rPr>
        <w:t>ake teachers aware of the loss so they can watch for changes in behavior or emotions.</w:t>
      </w:r>
    </w:p>
    <w:p w:rsidR="008B7F74" w:rsidRPr="0077044D" w:rsidRDefault="00753596" w:rsidP="00AC2D7C">
      <w:pPr>
        <w:pStyle w:val="ListParagraph"/>
        <w:numPr>
          <w:ilvl w:val="0"/>
          <w:numId w:val="11"/>
        </w:numPr>
        <w:spacing w:line="240" w:lineRule="auto"/>
        <w:rPr>
          <w:rFonts w:ascii="Times New Roman" w:hAnsi="Times New Roman" w:cs="Times New Roman"/>
          <w:sz w:val="28"/>
        </w:rPr>
      </w:pPr>
      <w:r>
        <w:rPr>
          <w:rFonts w:ascii="Times New Roman" w:hAnsi="Times New Roman" w:cs="Times New Roman"/>
          <w:sz w:val="28"/>
        </w:rPr>
        <w:t xml:space="preserve"> </w:t>
      </w:r>
      <w:r w:rsidR="0077044D">
        <w:rPr>
          <w:rFonts w:ascii="Times New Roman" w:hAnsi="Times New Roman" w:cs="Times New Roman"/>
          <w:sz w:val="28"/>
        </w:rPr>
        <w:t>E</w:t>
      </w:r>
      <w:r w:rsidR="0077044D" w:rsidRPr="0077044D">
        <w:rPr>
          <w:rFonts w:ascii="Times New Roman" w:hAnsi="Times New Roman" w:cs="Times New Roman"/>
          <w:sz w:val="28"/>
        </w:rPr>
        <w:t>xplore their feelings about the death.</w:t>
      </w:r>
    </w:p>
    <w:p w:rsidR="008B7F74" w:rsidRDefault="0077044D" w:rsidP="00AC2D7C">
      <w:pPr>
        <w:pStyle w:val="ListParagraph"/>
        <w:numPr>
          <w:ilvl w:val="0"/>
          <w:numId w:val="11"/>
        </w:numPr>
        <w:spacing w:line="240" w:lineRule="auto"/>
        <w:rPr>
          <w:rFonts w:ascii="Times New Roman" w:hAnsi="Times New Roman" w:cs="Times New Roman"/>
          <w:sz w:val="28"/>
        </w:rPr>
      </w:pPr>
      <w:r>
        <w:rPr>
          <w:rFonts w:ascii="Times New Roman" w:hAnsi="Times New Roman" w:cs="Times New Roman"/>
          <w:sz w:val="28"/>
        </w:rPr>
        <w:t xml:space="preserve"> E</w:t>
      </w:r>
      <w:r w:rsidRPr="0077044D">
        <w:rPr>
          <w:rFonts w:ascii="Times New Roman" w:hAnsi="Times New Roman" w:cs="Times New Roman"/>
          <w:sz w:val="28"/>
        </w:rPr>
        <w:t>ncourage the child to collect keepsakes and construct and maintain memories.</w:t>
      </w:r>
    </w:p>
    <w:p w:rsidR="006D204B" w:rsidRPr="0077044D" w:rsidRDefault="006D204B" w:rsidP="000217FB">
      <w:pPr>
        <w:pStyle w:val="ListParagraph"/>
        <w:spacing w:before="240" w:line="240" w:lineRule="auto"/>
        <w:rPr>
          <w:rFonts w:ascii="Times New Roman" w:hAnsi="Times New Roman" w:cs="Times New Roman"/>
          <w:sz w:val="28"/>
        </w:rPr>
      </w:pPr>
    </w:p>
    <w:p w:rsidR="00013B52" w:rsidRPr="001B447C" w:rsidRDefault="00013B52" w:rsidP="000217FB">
      <w:pPr>
        <w:spacing w:before="240" w:line="240" w:lineRule="auto"/>
        <w:jc w:val="center"/>
        <w:rPr>
          <w:rFonts w:ascii="Times New Roman" w:hAnsi="Times New Roman" w:cs="Times New Roman"/>
          <w:color w:val="FF0000"/>
          <w:sz w:val="48"/>
          <w:u w:val="single"/>
        </w:rPr>
      </w:pPr>
      <w:r w:rsidRPr="001B447C">
        <w:rPr>
          <w:rFonts w:ascii="Times New Roman" w:hAnsi="Times New Roman" w:cs="Times New Roman"/>
          <w:b/>
          <w:color w:val="FF0000"/>
          <w:sz w:val="48"/>
          <w:u w:val="single"/>
        </w:rPr>
        <w:t>HELPING ADULTS THROUGH GRIEF</w:t>
      </w:r>
    </w:p>
    <w:p w:rsidR="00013B52" w:rsidRPr="0077044D" w:rsidRDefault="0077044D" w:rsidP="00013B52">
      <w:pPr>
        <w:spacing w:line="240" w:lineRule="auto"/>
        <w:jc w:val="center"/>
        <w:rPr>
          <w:rFonts w:ascii="Times New Roman" w:hAnsi="Times New Roman" w:cs="Times New Roman"/>
          <w:sz w:val="28"/>
          <w:u w:val="single"/>
        </w:rPr>
      </w:pPr>
      <w:r w:rsidRPr="0077044D">
        <w:rPr>
          <w:rFonts w:ascii="Times New Roman" w:hAnsi="Times New Roman" w:cs="Times New Roman"/>
          <w:sz w:val="28"/>
          <w:u w:val="single"/>
        </w:rPr>
        <w:t>In Uncomplicated Grief</w:t>
      </w:r>
    </w:p>
    <w:p w:rsidR="009A3E3E" w:rsidRPr="0077044D"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Have them tell their story as many times as they are able.</w:t>
      </w:r>
    </w:p>
    <w:p w:rsidR="005D0BD5" w:rsidRPr="0077044D"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Listen empathetically as they process their pain.</w:t>
      </w:r>
    </w:p>
    <w:p w:rsidR="009A3E3E" w:rsidRPr="0077044D"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Normalize their feelings.</w:t>
      </w:r>
    </w:p>
    <w:p w:rsidR="009A3E3E" w:rsidRPr="0077044D"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Educate them about what they can expect in the future.</w:t>
      </w:r>
    </w:p>
    <w:p w:rsidR="00BB2146" w:rsidRPr="0077044D"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In therapy use the name of the deceased.</w:t>
      </w:r>
    </w:p>
    <w:p w:rsidR="00E64E34" w:rsidRPr="0077044D"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Use words like “dead” or “died.”</w:t>
      </w:r>
    </w:p>
    <w:p w:rsidR="00E64E34" w:rsidRDefault="0077044D" w:rsidP="009A3E3E">
      <w:pPr>
        <w:pStyle w:val="ListParagraph"/>
        <w:numPr>
          <w:ilvl w:val="0"/>
          <w:numId w:val="12"/>
        </w:numPr>
        <w:spacing w:line="240" w:lineRule="auto"/>
        <w:rPr>
          <w:rFonts w:ascii="Times New Roman" w:hAnsi="Times New Roman" w:cs="Times New Roman"/>
          <w:sz w:val="28"/>
        </w:rPr>
      </w:pPr>
      <w:r w:rsidRPr="0077044D">
        <w:rPr>
          <w:rFonts w:ascii="Times New Roman" w:hAnsi="Times New Roman" w:cs="Times New Roman"/>
          <w:sz w:val="28"/>
        </w:rPr>
        <w:t>Encourage the client to process the experiences surrounding the death.</w:t>
      </w:r>
    </w:p>
    <w:p w:rsidR="006D204B" w:rsidRPr="0077044D" w:rsidRDefault="006D204B" w:rsidP="006D204B">
      <w:pPr>
        <w:pStyle w:val="ListParagraph"/>
        <w:spacing w:line="240" w:lineRule="auto"/>
        <w:rPr>
          <w:rFonts w:ascii="Times New Roman" w:hAnsi="Times New Roman" w:cs="Times New Roman"/>
          <w:sz w:val="28"/>
        </w:rPr>
      </w:pPr>
    </w:p>
    <w:p w:rsidR="00013B52" w:rsidRPr="001B447C" w:rsidRDefault="00013B52" w:rsidP="000217FB">
      <w:pPr>
        <w:spacing w:before="240" w:line="240" w:lineRule="auto"/>
        <w:jc w:val="center"/>
        <w:rPr>
          <w:rFonts w:ascii="Times New Roman" w:hAnsi="Times New Roman" w:cs="Times New Roman"/>
          <w:color w:val="FF0000"/>
          <w:sz w:val="48"/>
          <w:u w:val="single"/>
        </w:rPr>
      </w:pPr>
      <w:r w:rsidRPr="001B447C">
        <w:rPr>
          <w:rFonts w:ascii="Times New Roman" w:hAnsi="Times New Roman" w:cs="Times New Roman"/>
          <w:b/>
          <w:color w:val="FF0000"/>
          <w:sz w:val="48"/>
          <w:u w:val="single"/>
        </w:rPr>
        <w:t>HELPING ADULTS THROUGH GRIEF</w:t>
      </w:r>
    </w:p>
    <w:p w:rsidR="00013B52" w:rsidRPr="0077044D" w:rsidRDefault="0077044D" w:rsidP="00013B52">
      <w:pPr>
        <w:spacing w:line="240" w:lineRule="auto"/>
        <w:jc w:val="center"/>
        <w:rPr>
          <w:rFonts w:ascii="Times New Roman" w:hAnsi="Times New Roman" w:cs="Times New Roman"/>
          <w:sz w:val="28"/>
          <w:u w:val="single"/>
        </w:rPr>
      </w:pPr>
      <w:r w:rsidRPr="0077044D">
        <w:rPr>
          <w:rFonts w:ascii="Times New Roman" w:hAnsi="Times New Roman" w:cs="Times New Roman"/>
          <w:sz w:val="28"/>
          <w:u w:val="single"/>
        </w:rPr>
        <w:t>In Complicated Grief</w:t>
      </w:r>
    </w:p>
    <w:p w:rsidR="004E13A7" w:rsidRPr="0077044D" w:rsidRDefault="0077044D" w:rsidP="00013B52">
      <w:pPr>
        <w:numPr>
          <w:ilvl w:val="0"/>
          <w:numId w:val="36"/>
        </w:numPr>
        <w:spacing w:after="0" w:line="240" w:lineRule="auto"/>
        <w:rPr>
          <w:rFonts w:ascii="Times New Roman" w:hAnsi="Times New Roman" w:cs="Times New Roman"/>
          <w:sz w:val="28"/>
        </w:rPr>
      </w:pPr>
      <w:r w:rsidRPr="0077044D">
        <w:rPr>
          <w:rFonts w:ascii="Times New Roman" w:hAnsi="Times New Roman" w:cs="Times New Roman"/>
          <w:sz w:val="28"/>
        </w:rPr>
        <w:t>Assessment is necessary.</w:t>
      </w:r>
      <w:r w:rsidR="008F7A1E">
        <w:rPr>
          <w:rFonts w:ascii="Times New Roman" w:hAnsi="Times New Roman" w:cs="Times New Roman"/>
          <w:sz w:val="28"/>
        </w:rPr>
        <w:t xml:space="preserve"> </w:t>
      </w:r>
      <w:r w:rsidRPr="0077044D">
        <w:rPr>
          <w:rFonts w:ascii="Times New Roman" w:hAnsi="Times New Roman" w:cs="Times New Roman"/>
          <w:sz w:val="28"/>
        </w:rPr>
        <w:t xml:space="preserve"> (</w:t>
      </w:r>
      <w:r w:rsidR="004F63C4" w:rsidRPr="0077044D">
        <w:rPr>
          <w:rFonts w:ascii="Times New Roman" w:hAnsi="Times New Roman" w:cs="Times New Roman"/>
          <w:sz w:val="28"/>
        </w:rPr>
        <w:t>Multiple</w:t>
      </w:r>
      <w:r w:rsidRPr="0077044D">
        <w:rPr>
          <w:rFonts w:ascii="Times New Roman" w:hAnsi="Times New Roman" w:cs="Times New Roman"/>
          <w:sz w:val="28"/>
        </w:rPr>
        <w:t xml:space="preserve"> assessments are available.)</w:t>
      </w:r>
    </w:p>
    <w:p w:rsidR="004E13A7" w:rsidRPr="0077044D" w:rsidRDefault="0077044D" w:rsidP="00013B52">
      <w:pPr>
        <w:numPr>
          <w:ilvl w:val="0"/>
          <w:numId w:val="36"/>
        </w:numPr>
        <w:spacing w:after="0" w:line="240" w:lineRule="auto"/>
        <w:rPr>
          <w:rFonts w:ascii="Times New Roman" w:hAnsi="Times New Roman" w:cs="Times New Roman"/>
          <w:sz w:val="28"/>
        </w:rPr>
      </w:pPr>
      <w:r w:rsidRPr="0077044D">
        <w:rPr>
          <w:rFonts w:ascii="Times New Roman" w:hAnsi="Times New Roman" w:cs="Times New Roman"/>
          <w:sz w:val="28"/>
        </w:rPr>
        <w:t>Determine the reasons for the complicated grief.</w:t>
      </w:r>
    </w:p>
    <w:p w:rsidR="004E13A7" w:rsidRPr="0077044D" w:rsidRDefault="0077044D" w:rsidP="00013B52">
      <w:pPr>
        <w:numPr>
          <w:ilvl w:val="0"/>
          <w:numId w:val="36"/>
        </w:numPr>
        <w:spacing w:after="0" w:line="240" w:lineRule="auto"/>
        <w:rPr>
          <w:rFonts w:ascii="Times New Roman" w:hAnsi="Times New Roman" w:cs="Times New Roman"/>
          <w:sz w:val="28"/>
        </w:rPr>
      </w:pPr>
      <w:r w:rsidRPr="0077044D">
        <w:rPr>
          <w:rFonts w:ascii="Times New Roman" w:hAnsi="Times New Roman" w:cs="Times New Roman"/>
          <w:sz w:val="28"/>
        </w:rPr>
        <w:t xml:space="preserve">Determine the type of complicated grief. </w:t>
      </w:r>
    </w:p>
    <w:p w:rsidR="004E13A7" w:rsidRPr="0077044D" w:rsidRDefault="0077044D" w:rsidP="00013B52">
      <w:pPr>
        <w:numPr>
          <w:ilvl w:val="0"/>
          <w:numId w:val="36"/>
        </w:numPr>
        <w:spacing w:after="0" w:line="240" w:lineRule="auto"/>
        <w:rPr>
          <w:rFonts w:ascii="Times New Roman" w:hAnsi="Times New Roman" w:cs="Times New Roman"/>
          <w:sz w:val="28"/>
        </w:rPr>
      </w:pPr>
      <w:r w:rsidRPr="0077044D">
        <w:rPr>
          <w:rFonts w:ascii="Times New Roman" w:hAnsi="Times New Roman" w:cs="Times New Roman"/>
          <w:sz w:val="28"/>
        </w:rPr>
        <w:t xml:space="preserve">Those in complicated grief are generally experiencing multiples losses due to the death.  </w:t>
      </w:r>
    </w:p>
    <w:p w:rsidR="004E13A7" w:rsidRDefault="0077044D" w:rsidP="00013B52">
      <w:pPr>
        <w:numPr>
          <w:ilvl w:val="0"/>
          <w:numId w:val="36"/>
        </w:numPr>
        <w:spacing w:after="0" w:line="240" w:lineRule="auto"/>
        <w:rPr>
          <w:rFonts w:ascii="Times New Roman" w:hAnsi="Times New Roman" w:cs="Times New Roman"/>
          <w:sz w:val="28"/>
        </w:rPr>
      </w:pPr>
      <w:r w:rsidRPr="0077044D">
        <w:rPr>
          <w:rFonts w:ascii="Times New Roman" w:hAnsi="Times New Roman" w:cs="Times New Roman"/>
          <w:sz w:val="28"/>
        </w:rPr>
        <w:t xml:space="preserve">Work on one grief issue at a time.  </w:t>
      </w:r>
    </w:p>
    <w:p w:rsidR="00DA7C06" w:rsidRDefault="00DA7C06" w:rsidP="00DA7C06">
      <w:pPr>
        <w:spacing w:after="0" w:line="240" w:lineRule="auto"/>
        <w:rPr>
          <w:rFonts w:ascii="Times New Roman" w:hAnsi="Times New Roman" w:cs="Times New Roman"/>
          <w:sz w:val="28"/>
        </w:rPr>
      </w:pPr>
    </w:p>
    <w:p w:rsidR="00DA7C06" w:rsidRDefault="00DA7C06" w:rsidP="00DA7C06">
      <w:pPr>
        <w:spacing w:after="0" w:line="240" w:lineRule="auto"/>
        <w:rPr>
          <w:rFonts w:ascii="Times New Roman" w:hAnsi="Times New Roman" w:cs="Times New Roman"/>
          <w:sz w:val="28"/>
        </w:rPr>
      </w:pPr>
    </w:p>
    <w:p w:rsidR="004F74B3" w:rsidRPr="0046535C" w:rsidRDefault="004F74B3" w:rsidP="004F74B3">
      <w:pPr>
        <w:spacing w:line="240" w:lineRule="auto"/>
        <w:jc w:val="center"/>
        <w:rPr>
          <w:rFonts w:ascii="Times New Roman" w:hAnsi="Times New Roman" w:cs="Times New Roman"/>
          <w:b/>
          <w:color w:val="FF0000"/>
          <w:sz w:val="48"/>
          <w:u w:val="single"/>
        </w:rPr>
      </w:pPr>
      <w:r w:rsidRPr="0046535C">
        <w:rPr>
          <w:rFonts w:ascii="Times New Roman" w:hAnsi="Times New Roman" w:cs="Times New Roman"/>
          <w:b/>
          <w:color w:val="FF0000"/>
          <w:sz w:val="48"/>
          <w:u w:val="single"/>
        </w:rPr>
        <w:t>HOW DO I HELP MYSELF IN THIS GRIEF</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Accept the reality of the loss.</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 xml:space="preserve">Realize grief is a deeply personal and normal </w:t>
      </w:r>
      <w:r w:rsidR="00DE08D3">
        <w:rPr>
          <w:rFonts w:ascii="Times New Roman" w:hAnsi="Times New Roman" w:cs="Times New Roman"/>
          <w:sz w:val="28"/>
        </w:rPr>
        <w:t>reaction</w:t>
      </w:r>
      <w:r w:rsidRPr="0077044D">
        <w:rPr>
          <w:rFonts w:ascii="Times New Roman" w:hAnsi="Times New Roman" w:cs="Times New Roman"/>
          <w:sz w:val="28"/>
        </w:rPr>
        <w:t xml:space="preserve"> to loss.</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Realize that grief is not linear.  It comes in waves like the ocean.</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Adjust to an environment in which the deceased is missing.</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Emotionally relocate the deceased and move on with life.</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 xml:space="preserve">Allow yourself to experience the pain.  Avoiding it only prolongs the grief process.  </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Express feelings in a tangible or creative way.</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sidRPr="0077044D">
        <w:rPr>
          <w:rFonts w:ascii="Times New Roman" w:hAnsi="Times New Roman" w:cs="Times New Roman"/>
          <w:sz w:val="28"/>
        </w:rPr>
        <w:t>Take care of your physical health.</w:t>
      </w:r>
    </w:p>
    <w:p w:rsidR="004F74B3" w:rsidRPr="0077044D" w:rsidRDefault="0077044D" w:rsidP="0077044D">
      <w:pPr>
        <w:pStyle w:val="ListParagraph"/>
        <w:numPr>
          <w:ilvl w:val="0"/>
          <w:numId w:val="10"/>
        </w:numPr>
        <w:spacing w:line="240" w:lineRule="auto"/>
        <w:ind w:left="810" w:hanging="450"/>
        <w:rPr>
          <w:rFonts w:ascii="Times New Roman" w:hAnsi="Times New Roman" w:cs="Times New Roman"/>
          <w:sz w:val="28"/>
        </w:rPr>
      </w:pPr>
      <w:r>
        <w:rPr>
          <w:rFonts w:ascii="Times New Roman" w:hAnsi="Times New Roman" w:cs="Times New Roman"/>
          <w:sz w:val="28"/>
        </w:rPr>
        <w:t>D</w:t>
      </w:r>
      <w:r w:rsidRPr="0077044D">
        <w:rPr>
          <w:rFonts w:ascii="Times New Roman" w:hAnsi="Times New Roman" w:cs="Times New Roman"/>
          <w:sz w:val="28"/>
        </w:rPr>
        <w:t>on’t let anyone tell you how to feel.  Your grief process is your own</w:t>
      </w:r>
      <w:r w:rsidR="00973ED7" w:rsidRPr="0077044D">
        <w:rPr>
          <w:rFonts w:ascii="Times New Roman" w:hAnsi="Times New Roman" w:cs="Times New Roman"/>
          <w:sz w:val="28"/>
        </w:rPr>
        <w:t>.</w:t>
      </w:r>
    </w:p>
    <w:p w:rsidR="004F74B3" w:rsidRPr="0077044D" w:rsidRDefault="0077044D" w:rsidP="0077044D">
      <w:pPr>
        <w:pStyle w:val="ListParagraph"/>
        <w:numPr>
          <w:ilvl w:val="0"/>
          <w:numId w:val="10"/>
        </w:numPr>
        <w:spacing w:line="240" w:lineRule="auto"/>
        <w:ind w:left="360" w:firstLine="0"/>
        <w:rPr>
          <w:rFonts w:ascii="Times New Roman" w:hAnsi="Times New Roman" w:cs="Times New Roman"/>
          <w:sz w:val="28"/>
        </w:rPr>
      </w:pPr>
      <w:r>
        <w:rPr>
          <w:rFonts w:ascii="Times New Roman" w:hAnsi="Times New Roman" w:cs="Times New Roman"/>
          <w:sz w:val="28"/>
        </w:rPr>
        <w:t xml:space="preserve"> D</w:t>
      </w:r>
      <w:r w:rsidRPr="0077044D">
        <w:rPr>
          <w:rFonts w:ascii="Times New Roman" w:hAnsi="Times New Roman" w:cs="Times New Roman"/>
          <w:sz w:val="28"/>
        </w:rPr>
        <w:t>on’t tell yourself how to feel.  This only avoids the emotions you must face.</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Pr>
          <w:rFonts w:ascii="Times New Roman" w:hAnsi="Times New Roman" w:cs="Times New Roman"/>
          <w:sz w:val="28"/>
        </w:rPr>
        <w:t xml:space="preserve"> D</w:t>
      </w:r>
      <w:r w:rsidRPr="0077044D">
        <w:rPr>
          <w:rFonts w:ascii="Times New Roman" w:hAnsi="Times New Roman" w:cs="Times New Roman"/>
          <w:sz w:val="28"/>
        </w:rPr>
        <w:t>evelop rituals that remind you of your loved one.</w:t>
      </w:r>
    </w:p>
    <w:p w:rsidR="004F74B3" w:rsidRPr="0077044D" w:rsidRDefault="0077044D" w:rsidP="0077044D">
      <w:pPr>
        <w:pStyle w:val="ListParagraph"/>
        <w:numPr>
          <w:ilvl w:val="0"/>
          <w:numId w:val="10"/>
        </w:numPr>
        <w:spacing w:line="240" w:lineRule="auto"/>
        <w:ind w:left="810" w:hanging="450"/>
        <w:rPr>
          <w:rFonts w:ascii="Times New Roman" w:hAnsi="Times New Roman" w:cs="Times New Roman"/>
          <w:sz w:val="28"/>
        </w:rPr>
      </w:pPr>
      <w:r>
        <w:rPr>
          <w:rFonts w:ascii="Times New Roman" w:hAnsi="Times New Roman" w:cs="Times New Roman"/>
          <w:sz w:val="28"/>
        </w:rPr>
        <w:t>P</w:t>
      </w:r>
      <w:r w:rsidRPr="0077044D">
        <w:rPr>
          <w:rFonts w:ascii="Times New Roman" w:hAnsi="Times New Roman" w:cs="Times New Roman"/>
          <w:sz w:val="28"/>
        </w:rPr>
        <w:t>lan ahead for grief triggers such as anniversaries, holidays, and milestones.</w:t>
      </w:r>
    </w:p>
    <w:p w:rsidR="004F74B3" w:rsidRPr="0077044D" w:rsidRDefault="0077044D" w:rsidP="0077044D">
      <w:pPr>
        <w:pStyle w:val="ListParagraph"/>
        <w:numPr>
          <w:ilvl w:val="0"/>
          <w:numId w:val="10"/>
        </w:numPr>
        <w:spacing w:line="240" w:lineRule="auto"/>
        <w:ind w:left="810" w:hanging="450"/>
        <w:rPr>
          <w:rFonts w:ascii="Times New Roman" w:hAnsi="Times New Roman" w:cs="Times New Roman"/>
          <w:sz w:val="28"/>
        </w:rPr>
      </w:pPr>
      <w:r>
        <w:rPr>
          <w:rFonts w:ascii="Times New Roman" w:hAnsi="Times New Roman" w:cs="Times New Roman"/>
          <w:sz w:val="28"/>
        </w:rPr>
        <w:lastRenderedPageBreak/>
        <w:t>T</w:t>
      </w:r>
      <w:r w:rsidRPr="0077044D">
        <w:rPr>
          <w:rFonts w:ascii="Times New Roman" w:hAnsi="Times New Roman" w:cs="Times New Roman"/>
          <w:sz w:val="28"/>
        </w:rPr>
        <w:t>urn to friends and family members.  Don’t isolate yourself from others.</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Pr>
          <w:rFonts w:ascii="Times New Roman" w:hAnsi="Times New Roman" w:cs="Times New Roman"/>
          <w:sz w:val="28"/>
        </w:rPr>
        <w:t xml:space="preserve"> D</w:t>
      </w:r>
      <w:r w:rsidRPr="0077044D">
        <w:rPr>
          <w:rFonts w:ascii="Times New Roman" w:hAnsi="Times New Roman" w:cs="Times New Roman"/>
          <w:sz w:val="28"/>
        </w:rPr>
        <w:t>raw comfort from your faith.</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Pr>
          <w:rFonts w:ascii="Times New Roman" w:hAnsi="Times New Roman" w:cs="Times New Roman"/>
          <w:sz w:val="28"/>
        </w:rPr>
        <w:t xml:space="preserve"> J</w:t>
      </w:r>
      <w:r w:rsidRPr="0077044D">
        <w:rPr>
          <w:rFonts w:ascii="Times New Roman" w:hAnsi="Times New Roman" w:cs="Times New Roman"/>
          <w:sz w:val="28"/>
        </w:rPr>
        <w:t xml:space="preserve">oin a grief support group. </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Pr>
          <w:rFonts w:ascii="Times New Roman" w:hAnsi="Times New Roman" w:cs="Times New Roman"/>
          <w:sz w:val="28"/>
        </w:rPr>
        <w:t xml:space="preserve"> T</w:t>
      </w:r>
      <w:r w:rsidRPr="0077044D">
        <w:rPr>
          <w:rFonts w:ascii="Times New Roman" w:hAnsi="Times New Roman" w:cs="Times New Roman"/>
          <w:sz w:val="28"/>
        </w:rPr>
        <w:t xml:space="preserve">alk to a therapist or grief counselor.  </w:t>
      </w:r>
    </w:p>
    <w:p w:rsidR="004F74B3" w:rsidRPr="0077044D" w:rsidRDefault="0077044D" w:rsidP="004F74B3">
      <w:pPr>
        <w:pStyle w:val="ListParagraph"/>
        <w:numPr>
          <w:ilvl w:val="0"/>
          <w:numId w:val="10"/>
        </w:numPr>
        <w:spacing w:line="240" w:lineRule="auto"/>
        <w:rPr>
          <w:rFonts w:ascii="Times New Roman" w:hAnsi="Times New Roman" w:cs="Times New Roman"/>
          <w:sz w:val="28"/>
        </w:rPr>
      </w:pPr>
      <w:r>
        <w:rPr>
          <w:rFonts w:ascii="Times New Roman" w:hAnsi="Times New Roman" w:cs="Times New Roman"/>
          <w:sz w:val="28"/>
        </w:rPr>
        <w:t xml:space="preserve"> K</w:t>
      </w:r>
      <w:r w:rsidRPr="0077044D">
        <w:rPr>
          <w:rFonts w:ascii="Times New Roman" w:hAnsi="Times New Roman" w:cs="Times New Roman"/>
          <w:sz w:val="28"/>
        </w:rPr>
        <w:t>now that, in time, you will remember your loved one with fondness and joy.</w:t>
      </w:r>
    </w:p>
    <w:p w:rsidR="00E13B3B" w:rsidRDefault="00E13B3B" w:rsidP="00013B52">
      <w:pPr>
        <w:spacing w:after="0" w:line="240" w:lineRule="auto"/>
        <w:jc w:val="center"/>
        <w:rPr>
          <w:rFonts w:ascii="Times New Roman" w:hAnsi="Times New Roman" w:cs="Times New Roman"/>
          <w:b/>
          <w:color w:val="FF0000"/>
          <w:sz w:val="28"/>
          <w:u w:val="single"/>
        </w:rPr>
      </w:pPr>
    </w:p>
    <w:p w:rsidR="00DA7C06" w:rsidRDefault="00DA7C06" w:rsidP="00013B52">
      <w:pPr>
        <w:spacing w:after="0" w:line="240" w:lineRule="auto"/>
        <w:jc w:val="center"/>
        <w:rPr>
          <w:rFonts w:ascii="Times New Roman" w:hAnsi="Times New Roman" w:cs="Times New Roman"/>
          <w:b/>
          <w:color w:val="FF0000"/>
          <w:sz w:val="28"/>
          <w:u w:val="single"/>
        </w:rPr>
      </w:pPr>
    </w:p>
    <w:p w:rsidR="00DA7C06" w:rsidRDefault="00DA7C06" w:rsidP="00013B52">
      <w:pPr>
        <w:spacing w:after="0" w:line="240" w:lineRule="auto"/>
        <w:jc w:val="center"/>
        <w:rPr>
          <w:rFonts w:ascii="Times New Roman" w:hAnsi="Times New Roman" w:cs="Times New Roman"/>
          <w:b/>
          <w:color w:val="FF0000"/>
          <w:sz w:val="28"/>
          <w:u w:val="single"/>
        </w:rPr>
      </w:pPr>
    </w:p>
    <w:p w:rsidR="00013B52" w:rsidRPr="001B447C" w:rsidRDefault="00885AB6" w:rsidP="00013B52">
      <w:pPr>
        <w:spacing w:after="0" w:line="240" w:lineRule="auto"/>
        <w:jc w:val="center"/>
        <w:rPr>
          <w:rFonts w:ascii="Times New Roman" w:hAnsi="Times New Roman" w:cs="Times New Roman"/>
          <w:b/>
          <w:color w:val="FF0000"/>
          <w:sz w:val="48"/>
          <w:u w:val="single"/>
        </w:rPr>
      </w:pPr>
      <w:r w:rsidRPr="001B447C">
        <w:rPr>
          <w:rFonts w:ascii="Times New Roman" w:hAnsi="Times New Roman" w:cs="Times New Roman"/>
          <w:b/>
          <w:color w:val="FF0000"/>
          <w:sz w:val="48"/>
          <w:u w:val="single"/>
        </w:rPr>
        <w:t>THERAPEUTIC IDEAS</w:t>
      </w:r>
      <w:r w:rsidR="000B1D23">
        <w:rPr>
          <w:rFonts w:ascii="Times New Roman" w:hAnsi="Times New Roman" w:cs="Times New Roman"/>
          <w:b/>
          <w:color w:val="FF0000"/>
          <w:sz w:val="48"/>
          <w:u w:val="single"/>
        </w:rPr>
        <w:t xml:space="preserve"> FOR ADULTS</w:t>
      </w:r>
    </w:p>
    <w:p w:rsidR="002B65D6" w:rsidRPr="00013B52" w:rsidRDefault="002B65D6" w:rsidP="00885AB6">
      <w:pPr>
        <w:spacing w:after="0" w:line="240" w:lineRule="auto"/>
        <w:rPr>
          <w:rFonts w:ascii="Times New Roman" w:hAnsi="Times New Roman" w:cs="Times New Roman"/>
          <w:sz w:val="28"/>
        </w:rPr>
      </w:pPr>
    </w:p>
    <w:p w:rsidR="004E13A7" w:rsidRPr="004D453C" w:rsidRDefault="004D453C" w:rsidP="00CC64CF">
      <w:pPr>
        <w:numPr>
          <w:ilvl w:val="0"/>
          <w:numId w:val="39"/>
        </w:numPr>
        <w:spacing w:after="0" w:line="240" w:lineRule="auto"/>
        <w:rPr>
          <w:rFonts w:ascii="Times New Roman" w:hAnsi="Times New Roman" w:cs="Times New Roman"/>
          <w:sz w:val="28"/>
        </w:rPr>
      </w:pPr>
      <w:r w:rsidRPr="004D453C">
        <w:rPr>
          <w:rFonts w:ascii="Times New Roman" w:hAnsi="Times New Roman" w:cs="Times New Roman"/>
          <w:sz w:val="28"/>
        </w:rPr>
        <w:t>Have the client picture the deceased as they enter their understanding of heaven.  Have the client imagine who they first met, their first words, their first feelings, what they saw, smelled, heard, tasted, and touched.</w:t>
      </w:r>
    </w:p>
    <w:p w:rsidR="004E13A7" w:rsidRPr="004D453C" w:rsidRDefault="004D453C" w:rsidP="00CC64CF">
      <w:pPr>
        <w:numPr>
          <w:ilvl w:val="0"/>
          <w:numId w:val="39"/>
        </w:numPr>
        <w:spacing w:after="0" w:line="240" w:lineRule="auto"/>
        <w:rPr>
          <w:rFonts w:ascii="Times New Roman" w:hAnsi="Times New Roman" w:cs="Times New Roman"/>
          <w:sz w:val="28"/>
        </w:rPr>
      </w:pPr>
      <w:r w:rsidRPr="004D453C">
        <w:rPr>
          <w:rFonts w:ascii="Times New Roman" w:hAnsi="Times New Roman" w:cs="Times New Roman"/>
          <w:sz w:val="28"/>
        </w:rPr>
        <w:t>Have the client write a letter to the deceased.  Express on paper everything in their heart and mind about the deceased.  Write about emotions, what they miss, how their life is different, shattered hopes and dreams.</w:t>
      </w:r>
    </w:p>
    <w:p w:rsidR="004E13A7" w:rsidRDefault="004D453C" w:rsidP="00CC64CF">
      <w:pPr>
        <w:numPr>
          <w:ilvl w:val="0"/>
          <w:numId w:val="39"/>
        </w:numPr>
        <w:spacing w:after="0" w:line="240" w:lineRule="auto"/>
        <w:rPr>
          <w:rFonts w:ascii="Times New Roman" w:hAnsi="Times New Roman" w:cs="Times New Roman"/>
          <w:sz w:val="28"/>
        </w:rPr>
      </w:pPr>
      <w:r w:rsidRPr="004D453C">
        <w:rPr>
          <w:rFonts w:ascii="Times New Roman" w:hAnsi="Times New Roman" w:cs="Times New Roman"/>
          <w:sz w:val="28"/>
        </w:rPr>
        <w:t xml:space="preserve">Silence can be helpful.  Your presence alone may be a great comfort to the client.  </w:t>
      </w:r>
    </w:p>
    <w:p w:rsidR="006D204B" w:rsidRPr="004D453C" w:rsidRDefault="006D204B" w:rsidP="006D204B">
      <w:pPr>
        <w:spacing w:after="0" w:line="240" w:lineRule="auto"/>
        <w:ind w:left="720"/>
        <w:rPr>
          <w:rFonts w:ascii="Times New Roman" w:hAnsi="Times New Roman" w:cs="Times New Roman"/>
          <w:sz w:val="28"/>
        </w:rPr>
      </w:pPr>
    </w:p>
    <w:p w:rsidR="000B1D23" w:rsidRPr="006D204B" w:rsidRDefault="000B1D23" w:rsidP="00013B52">
      <w:pPr>
        <w:spacing w:after="0" w:line="240" w:lineRule="auto"/>
        <w:jc w:val="center"/>
        <w:rPr>
          <w:rFonts w:ascii="Times New Roman" w:hAnsi="Times New Roman" w:cs="Times New Roman"/>
          <w:b/>
          <w:color w:val="FF0000"/>
          <w:sz w:val="28"/>
          <w:u w:val="single"/>
        </w:rPr>
      </w:pPr>
    </w:p>
    <w:p w:rsidR="00013B52" w:rsidRPr="001B447C" w:rsidRDefault="000B1D23" w:rsidP="000217FB">
      <w:pPr>
        <w:spacing w:before="240" w:after="0" w:line="240" w:lineRule="auto"/>
        <w:jc w:val="center"/>
        <w:rPr>
          <w:rFonts w:ascii="Times New Roman" w:hAnsi="Times New Roman" w:cs="Times New Roman"/>
          <w:b/>
          <w:color w:val="FF0000"/>
          <w:sz w:val="48"/>
          <w:u w:val="single"/>
        </w:rPr>
      </w:pPr>
      <w:r>
        <w:rPr>
          <w:rFonts w:ascii="Times New Roman" w:hAnsi="Times New Roman" w:cs="Times New Roman"/>
          <w:b/>
          <w:color w:val="FF0000"/>
          <w:sz w:val="48"/>
          <w:u w:val="single"/>
        </w:rPr>
        <w:t>THERAPEUTIC IDEAS FOR CHILDREN</w:t>
      </w:r>
    </w:p>
    <w:p w:rsidR="00885AB6" w:rsidRPr="00885AB6" w:rsidRDefault="00885AB6" w:rsidP="00013B52">
      <w:pPr>
        <w:spacing w:after="0" w:line="240" w:lineRule="auto"/>
        <w:jc w:val="center"/>
        <w:rPr>
          <w:rFonts w:ascii="Times New Roman" w:hAnsi="Times New Roman" w:cs="Times New Roman"/>
          <w:b/>
          <w:color w:val="FF0000"/>
          <w:sz w:val="28"/>
          <w:u w:val="single"/>
        </w:rPr>
      </w:pPr>
    </w:p>
    <w:p w:rsidR="004E13A7" w:rsidRPr="004D453C" w:rsidRDefault="004D453C" w:rsidP="00013B52">
      <w:pPr>
        <w:numPr>
          <w:ilvl w:val="0"/>
          <w:numId w:val="40"/>
        </w:numPr>
        <w:spacing w:after="0" w:line="240" w:lineRule="auto"/>
        <w:rPr>
          <w:rFonts w:ascii="Times New Roman" w:hAnsi="Times New Roman" w:cs="Times New Roman"/>
          <w:sz w:val="28"/>
        </w:rPr>
      </w:pPr>
      <w:r w:rsidRPr="004D453C">
        <w:rPr>
          <w:rFonts w:ascii="Times New Roman" w:hAnsi="Times New Roman" w:cs="Times New Roman"/>
          <w:sz w:val="28"/>
        </w:rPr>
        <w:t>For children</w:t>
      </w:r>
      <w:r w:rsidR="00F24BBF" w:rsidRPr="004D453C">
        <w:rPr>
          <w:rFonts w:ascii="Times New Roman" w:hAnsi="Times New Roman" w:cs="Times New Roman"/>
          <w:sz w:val="28"/>
        </w:rPr>
        <w:t>,</w:t>
      </w:r>
      <w:r w:rsidRPr="004D453C">
        <w:rPr>
          <w:rFonts w:ascii="Times New Roman" w:hAnsi="Times New Roman" w:cs="Times New Roman"/>
          <w:sz w:val="28"/>
        </w:rPr>
        <w:t xml:space="preserve"> offer the chance to draw color</w:t>
      </w:r>
      <w:r w:rsidR="00373296">
        <w:rPr>
          <w:rFonts w:ascii="Times New Roman" w:hAnsi="Times New Roman" w:cs="Times New Roman"/>
          <w:sz w:val="28"/>
        </w:rPr>
        <w:t xml:space="preserve"> </w:t>
      </w:r>
      <w:r w:rsidRPr="004D453C">
        <w:rPr>
          <w:rFonts w:ascii="Times New Roman" w:hAnsi="Times New Roman" w:cs="Times New Roman"/>
          <w:sz w:val="28"/>
        </w:rPr>
        <w:t>pictures</w:t>
      </w:r>
      <w:r w:rsidR="00973ED7" w:rsidRPr="004D453C">
        <w:rPr>
          <w:rFonts w:ascii="Times New Roman" w:hAnsi="Times New Roman" w:cs="Times New Roman"/>
          <w:sz w:val="28"/>
        </w:rPr>
        <w:t xml:space="preserve">.  </w:t>
      </w:r>
    </w:p>
    <w:p w:rsidR="004E13A7" w:rsidRPr="004D453C" w:rsidRDefault="004D453C" w:rsidP="00013B52">
      <w:pPr>
        <w:numPr>
          <w:ilvl w:val="0"/>
          <w:numId w:val="40"/>
        </w:numPr>
        <w:spacing w:after="0" w:line="240" w:lineRule="auto"/>
        <w:rPr>
          <w:rFonts w:ascii="Times New Roman" w:hAnsi="Times New Roman" w:cs="Times New Roman"/>
          <w:sz w:val="28"/>
        </w:rPr>
      </w:pPr>
      <w:r w:rsidRPr="004D453C">
        <w:rPr>
          <w:rFonts w:ascii="Times New Roman" w:hAnsi="Times New Roman" w:cs="Times New Roman"/>
          <w:sz w:val="28"/>
        </w:rPr>
        <w:t xml:space="preserve">Have the child draw a picture of their emotions.  </w:t>
      </w:r>
    </w:p>
    <w:p w:rsidR="004E13A7" w:rsidRPr="004D453C" w:rsidRDefault="004D453C" w:rsidP="00013B52">
      <w:pPr>
        <w:numPr>
          <w:ilvl w:val="0"/>
          <w:numId w:val="40"/>
        </w:numPr>
        <w:spacing w:after="0" w:line="240" w:lineRule="auto"/>
        <w:rPr>
          <w:rFonts w:ascii="Times New Roman" w:hAnsi="Times New Roman" w:cs="Times New Roman"/>
          <w:sz w:val="28"/>
        </w:rPr>
      </w:pPr>
      <w:r w:rsidRPr="004D453C">
        <w:rPr>
          <w:rFonts w:ascii="Times New Roman" w:hAnsi="Times New Roman" w:cs="Times New Roman"/>
          <w:sz w:val="28"/>
        </w:rPr>
        <w:t xml:space="preserve">Play therapy is excellent for young children.  </w:t>
      </w:r>
    </w:p>
    <w:p w:rsidR="004E13A7" w:rsidRPr="004D453C" w:rsidRDefault="004D453C" w:rsidP="00013B52">
      <w:pPr>
        <w:numPr>
          <w:ilvl w:val="0"/>
          <w:numId w:val="40"/>
        </w:numPr>
        <w:spacing w:after="0" w:line="240" w:lineRule="auto"/>
        <w:rPr>
          <w:rFonts w:ascii="Times New Roman" w:hAnsi="Times New Roman" w:cs="Times New Roman"/>
          <w:sz w:val="28"/>
        </w:rPr>
      </w:pPr>
      <w:r w:rsidRPr="004D453C">
        <w:rPr>
          <w:rFonts w:ascii="Times New Roman" w:hAnsi="Times New Roman" w:cs="Times New Roman"/>
          <w:sz w:val="28"/>
        </w:rPr>
        <w:t>Encourage adolescents to share their feelings with trusted friends.</w:t>
      </w:r>
    </w:p>
    <w:p w:rsidR="004E13A7" w:rsidRPr="004D453C" w:rsidRDefault="004D453C" w:rsidP="00013B52">
      <w:pPr>
        <w:numPr>
          <w:ilvl w:val="0"/>
          <w:numId w:val="40"/>
        </w:numPr>
        <w:spacing w:after="0" w:line="240" w:lineRule="auto"/>
        <w:rPr>
          <w:rFonts w:ascii="Times New Roman" w:hAnsi="Times New Roman" w:cs="Times New Roman"/>
          <w:sz w:val="28"/>
        </w:rPr>
      </w:pPr>
      <w:r w:rsidRPr="004D453C">
        <w:rPr>
          <w:rFonts w:ascii="Times New Roman" w:hAnsi="Times New Roman" w:cs="Times New Roman"/>
          <w:sz w:val="28"/>
        </w:rPr>
        <w:t xml:space="preserve">For adolescents, it can be helpful for them to speak to the therapist in the presence of a parent; especially if the parent </w:t>
      </w:r>
      <w:r w:rsidR="00FE7A2C">
        <w:rPr>
          <w:rFonts w:ascii="Times New Roman" w:hAnsi="Times New Roman" w:cs="Times New Roman"/>
          <w:sz w:val="28"/>
        </w:rPr>
        <w:t>does not understand</w:t>
      </w:r>
      <w:r w:rsidRPr="004D453C">
        <w:rPr>
          <w:rFonts w:ascii="Times New Roman" w:hAnsi="Times New Roman" w:cs="Times New Roman"/>
          <w:sz w:val="28"/>
        </w:rPr>
        <w:t xml:space="preserve"> the grief responses of their child.</w:t>
      </w:r>
      <w:r w:rsidR="00F64838">
        <w:rPr>
          <w:rFonts w:ascii="Times New Roman" w:hAnsi="Times New Roman" w:cs="Times New Roman"/>
          <w:sz w:val="28"/>
        </w:rPr>
        <w:t xml:space="preserve">   </w:t>
      </w:r>
      <w:proofErr w:type="gramStart"/>
      <w:r w:rsidRPr="004D453C">
        <w:rPr>
          <w:rFonts w:ascii="Times New Roman" w:hAnsi="Times New Roman" w:cs="Times New Roman"/>
          <w:sz w:val="28"/>
        </w:rPr>
        <w:t>(</w:t>
      </w:r>
      <w:proofErr w:type="gramEnd"/>
      <w:r>
        <w:rPr>
          <w:rFonts w:ascii="Times New Roman" w:hAnsi="Times New Roman" w:cs="Times New Roman"/>
          <w:sz w:val="28"/>
        </w:rPr>
        <w:t>T</w:t>
      </w:r>
      <w:r w:rsidRPr="004D453C">
        <w:rPr>
          <w:rFonts w:ascii="Times New Roman" w:hAnsi="Times New Roman" w:cs="Times New Roman"/>
          <w:sz w:val="28"/>
        </w:rPr>
        <w:t xml:space="preserve">his is a practice used in </w:t>
      </w:r>
      <w:r>
        <w:rPr>
          <w:rFonts w:ascii="Times New Roman" w:hAnsi="Times New Roman" w:cs="Times New Roman"/>
          <w:sz w:val="28"/>
        </w:rPr>
        <w:t>TFCBT</w:t>
      </w:r>
      <w:r w:rsidRPr="004D453C">
        <w:rPr>
          <w:rFonts w:ascii="Times New Roman" w:hAnsi="Times New Roman" w:cs="Times New Roman"/>
          <w:sz w:val="28"/>
        </w:rPr>
        <w:t>.)</w:t>
      </w:r>
    </w:p>
    <w:p w:rsidR="002B65D6" w:rsidRDefault="002B65D6" w:rsidP="00013B52">
      <w:pPr>
        <w:spacing w:after="0" w:line="240" w:lineRule="auto"/>
        <w:rPr>
          <w:rFonts w:ascii="Times New Roman" w:hAnsi="Times New Roman" w:cs="Times New Roman"/>
          <w:sz w:val="28"/>
        </w:rPr>
      </w:pPr>
    </w:p>
    <w:p w:rsidR="002F13FF" w:rsidRDefault="002F13FF" w:rsidP="002F13FF">
      <w:pPr>
        <w:spacing w:line="240" w:lineRule="auto"/>
        <w:rPr>
          <w:rFonts w:ascii="Times New Roman" w:hAnsi="Times New Roman" w:cs="Times New Roman"/>
          <w:sz w:val="28"/>
        </w:rPr>
      </w:pPr>
    </w:p>
    <w:p w:rsidR="00DA7C06" w:rsidRDefault="00DA7C06" w:rsidP="002F13FF">
      <w:pPr>
        <w:spacing w:line="240" w:lineRule="auto"/>
        <w:rPr>
          <w:rFonts w:ascii="Times New Roman" w:hAnsi="Times New Roman" w:cs="Times New Roman"/>
          <w:sz w:val="28"/>
        </w:rPr>
      </w:pPr>
    </w:p>
    <w:p w:rsidR="00DA7C06" w:rsidRDefault="00DA7C06" w:rsidP="002F13FF">
      <w:pPr>
        <w:spacing w:line="240" w:lineRule="auto"/>
        <w:rPr>
          <w:rFonts w:ascii="Times New Roman" w:hAnsi="Times New Roman" w:cs="Times New Roman"/>
          <w:sz w:val="28"/>
        </w:rPr>
      </w:pPr>
    </w:p>
    <w:p w:rsidR="00DA7C06" w:rsidRDefault="00DA7C06" w:rsidP="002F13FF">
      <w:pPr>
        <w:spacing w:line="240" w:lineRule="auto"/>
        <w:rPr>
          <w:rFonts w:ascii="Times New Roman" w:hAnsi="Times New Roman" w:cs="Times New Roman"/>
          <w:sz w:val="28"/>
        </w:rPr>
      </w:pPr>
    </w:p>
    <w:p w:rsidR="00DA7C06" w:rsidRDefault="00DA7C06" w:rsidP="002F13FF">
      <w:pPr>
        <w:spacing w:line="240" w:lineRule="auto"/>
        <w:rPr>
          <w:rFonts w:ascii="Times New Roman" w:hAnsi="Times New Roman" w:cs="Times New Roman"/>
          <w:sz w:val="28"/>
        </w:rPr>
      </w:pPr>
    </w:p>
    <w:p w:rsidR="00DA7C06" w:rsidRDefault="00DA7C06" w:rsidP="002F13FF">
      <w:pPr>
        <w:spacing w:line="240" w:lineRule="auto"/>
        <w:rPr>
          <w:rFonts w:ascii="Times New Roman" w:hAnsi="Times New Roman" w:cs="Times New Roman"/>
          <w:sz w:val="28"/>
        </w:rPr>
      </w:pPr>
    </w:p>
    <w:p w:rsidR="00DA7C06" w:rsidRDefault="00DA7C06" w:rsidP="002F13FF">
      <w:pPr>
        <w:spacing w:line="240" w:lineRule="auto"/>
        <w:rPr>
          <w:rFonts w:ascii="Times New Roman" w:hAnsi="Times New Roman" w:cs="Times New Roman"/>
          <w:sz w:val="28"/>
        </w:rPr>
      </w:pPr>
    </w:p>
    <w:p w:rsidR="00013B52" w:rsidRPr="00013B52" w:rsidRDefault="002F13FF" w:rsidP="002F13FF">
      <w:pPr>
        <w:spacing w:line="240" w:lineRule="auto"/>
        <w:rPr>
          <w:rFonts w:ascii="Times New Roman" w:hAnsi="Times New Roman" w:cs="Times New Roman"/>
          <w:sz w:val="28"/>
        </w:rPr>
      </w:pPr>
      <w:r>
        <w:rPr>
          <w:rFonts w:ascii="Times New Roman" w:hAnsi="Times New Roman" w:cs="Times New Roman"/>
          <w:sz w:val="28"/>
        </w:rPr>
        <w:lastRenderedPageBreak/>
        <w:t xml:space="preserve">The grief ball </w:t>
      </w:r>
      <w:r w:rsidR="00BB01A1">
        <w:rPr>
          <w:rFonts w:ascii="Times New Roman" w:hAnsi="Times New Roman" w:cs="Times New Roman"/>
          <w:sz w:val="28"/>
        </w:rPr>
        <w:t xml:space="preserve">below </w:t>
      </w:r>
      <w:r>
        <w:rPr>
          <w:rFonts w:ascii="Times New Roman" w:hAnsi="Times New Roman" w:cs="Times New Roman"/>
          <w:sz w:val="28"/>
        </w:rPr>
        <w:t>is a great tool to help a client identify feelings they are experiencing.  I</w:t>
      </w:r>
      <w:r w:rsidR="00530EFB">
        <w:rPr>
          <w:rFonts w:ascii="Times New Roman" w:hAnsi="Times New Roman" w:cs="Times New Roman"/>
          <w:sz w:val="28"/>
        </w:rPr>
        <w:t>n the office I</w:t>
      </w:r>
      <w:r>
        <w:rPr>
          <w:rFonts w:ascii="Times New Roman" w:hAnsi="Times New Roman" w:cs="Times New Roman"/>
          <w:sz w:val="28"/>
        </w:rPr>
        <w:t xml:space="preserve"> have the client color in the emotions they are having with different colored pencils.  </w:t>
      </w:r>
      <w:r w:rsidR="00E13B3B">
        <w:rPr>
          <w:rFonts w:ascii="Times New Roman" w:hAnsi="Times New Roman" w:cs="Times New Roman"/>
          <w:sz w:val="28"/>
        </w:rPr>
        <w:t xml:space="preserve">I </w:t>
      </w:r>
      <w:r w:rsidR="00530EFB">
        <w:rPr>
          <w:rFonts w:ascii="Times New Roman" w:hAnsi="Times New Roman" w:cs="Times New Roman"/>
          <w:sz w:val="28"/>
        </w:rPr>
        <w:t xml:space="preserve">also give several copies for them to take home.  </w:t>
      </w:r>
      <w:r>
        <w:rPr>
          <w:rFonts w:ascii="Times New Roman" w:hAnsi="Times New Roman" w:cs="Times New Roman"/>
          <w:sz w:val="28"/>
        </w:rPr>
        <w:t xml:space="preserve">This is available on line by </w:t>
      </w:r>
      <w:r w:rsidR="001A629A">
        <w:rPr>
          <w:rFonts w:ascii="Times New Roman" w:hAnsi="Times New Roman" w:cs="Times New Roman"/>
          <w:sz w:val="28"/>
        </w:rPr>
        <w:t>searching</w:t>
      </w:r>
      <w:r>
        <w:rPr>
          <w:rFonts w:ascii="Times New Roman" w:hAnsi="Times New Roman" w:cs="Times New Roman"/>
          <w:sz w:val="28"/>
        </w:rPr>
        <w:t xml:space="preserve"> “Grief Ball.”</w:t>
      </w:r>
    </w:p>
    <w:p w:rsidR="00013B52" w:rsidRDefault="00013B52" w:rsidP="007153F7">
      <w:pPr>
        <w:spacing w:line="240" w:lineRule="auto"/>
        <w:rPr>
          <w:rFonts w:ascii="Times New Roman" w:hAnsi="Times New Roman" w:cs="Times New Roman"/>
          <w:sz w:val="28"/>
        </w:rPr>
      </w:pPr>
    </w:p>
    <w:p w:rsidR="00711C25" w:rsidRDefault="00711C25" w:rsidP="00EC3ACA">
      <w:pPr>
        <w:spacing w:line="240" w:lineRule="auto"/>
        <w:jc w:val="center"/>
        <w:rPr>
          <w:rFonts w:ascii="Times New Roman" w:hAnsi="Times New Roman" w:cs="Times New Roman"/>
          <w:b/>
          <w:bCs/>
          <w:color w:val="FF0000"/>
          <w:sz w:val="48"/>
          <w:u w:val="single"/>
        </w:rPr>
      </w:pPr>
    </w:p>
    <w:p w:rsidR="00711C25" w:rsidRDefault="00530EFB" w:rsidP="00EC3ACA">
      <w:pPr>
        <w:spacing w:line="240" w:lineRule="auto"/>
        <w:jc w:val="center"/>
        <w:rPr>
          <w:rFonts w:ascii="Times New Roman" w:hAnsi="Times New Roman" w:cs="Times New Roman"/>
          <w:b/>
          <w:bCs/>
          <w:color w:val="FF0000"/>
          <w:sz w:val="48"/>
          <w:u w:val="single"/>
        </w:rPr>
      </w:pPr>
      <w:r w:rsidRPr="00013B52">
        <w:rPr>
          <w:rFonts w:ascii="Times New Roman" w:hAnsi="Times New Roman" w:cs="Times New Roman"/>
          <w:noProof/>
          <w:sz w:val="28"/>
        </w:rPr>
        <w:drawing>
          <wp:inline distT="0" distB="0" distL="0" distR="0">
            <wp:extent cx="6858000" cy="4490680"/>
            <wp:effectExtent l="0" t="0" r="0" b="0"/>
            <wp:docPr id="4"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0515600" cy="6356350"/>
                      <a:chOff x="838200" y="365125"/>
                      <a:chExt cx="10515600" cy="6356350"/>
                    </a:xfrm>
                  </a:grpSpPr>
                  <a:sp>
                    <a:nvSpPr>
                      <a:cNvPr id="2" name="Title 1"/>
                      <a:cNvSpPr>
                        <a:spLocks noGrp="1"/>
                      </a:cNvSpPr>
                    </a:nvSpPr>
                    <a:spPr>
                      <a:xfrm>
                        <a:off x="838200" y="365125"/>
                        <a:ext cx="10515600" cy="972355"/>
                      </a:xfrm>
                      <a:prstGeom prst="rect">
                        <a:avLst/>
                      </a:prstGeom>
                    </a:spPr>
                    <a:txSp>
                      <a:txBody>
                        <a:bodyPr vert="horz" lIns="91440" tIns="45720" rIns="91440" bIns="45720" rtlCol="0" anchor="ctr">
                          <a:normAutofit/>
                        </a:bodyPr>
                        <a:lstStyle>
                          <a:lvl1pPr algn="l" defTabSz="914400" rtl="0" eaLnBrk="1" latinLnBrk="0" hangingPunct="1">
                            <a:lnSpc>
                              <a:spcPct val="90000"/>
                            </a:lnSpc>
                            <a:spcBef>
                              <a:spcPct val="0"/>
                            </a:spcBef>
                            <a:buNone/>
                            <a:defRPr sz="4400" kern="1200">
                              <a:solidFill>
                                <a:schemeClr val="tx1"/>
                              </a:solidFill>
                              <a:latin typeface="+mj-lt"/>
                              <a:ea typeface="+mj-ea"/>
                              <a:cs typeface="+mj-cs"/>
                            </a:defRPr>
                          </a:lvl1pPr>
                        </a:lstStyle>
                        <a:p>
                          <a:pPr algn="ctr"/>
                          <a:r>
                            <a:rPr lang="en-US" b="1" dirty="0" smtClean="0">
                              <a:latin typeface="Times New Roman" panose="02020603050405020304" pitchFamily="18" charset="0"/>
                              <a:cs typeface="Times New Roman" panose="02020603050405020304" pitchFamily="18" charset="0"/>
                            </a:rPr>
                            <a:t>GRIEF BALL</a:t>
                          </a:r>
                          <a:endParaRPr lang="en-US" b="1" dirty="0">
                            <a:latin typeface="Times New Roman" panose="02020603050405020304" pitchFamily="18" charset="0"/>
                            <a:cs typeface="Times New Roman" panose="02020603050405020304" pitchFamily="18" charset="0"/>
                          </a:endParaRPr>
                        </a:p>
                      </a:txBody>
                      <a:useSpRect/>
                    </a:txSp>
                  </a:sp>
                  <a:pic>
                    <a:nvPicPr>
                      <a:cNvPr id="5" name="Content Placeholder 4"/>
                      <a:cNvPicPr>
                        <a:picLocks noGrp="1" noChangeAspect="1"/>
                      </a:cNvPicPr>
                    </a:nvPicPr>
                    <a:blipFill>
                      <a:blip r:embed="rId7"/>
                      <a:stretch>
                        <a:fillRect/>
                      </a:stretch>
                    </a:blipFill>
                    <a:spPr>
                      <a:xfrm>
                        <a:off x="3479677" y="1612900"/>
                        <a:ext cx="5232645" cy="4743450"/>
                      </a:xfrm>
                      <a:prstGeom prst="rect">
                        <a:avLst/>
                      </a:prstGeom>
                    </a:spPr>
                  </a:pic>
                  <a:sp>
                    <a:nvSpPr>
                      <a:cNvPr id="4" name="Slide Number Placeholder 3"/>
                      <a:cNvSpPr>
                        <a:spLocks noGrp="1"/>
                      </a:cNvSpPr>
                    </a:nvSpPr>
                    <a:spPr>
                      <a:xfrm>
                        <a:off x="8610600" y="6356350"/>
                        <a:ext cx="2743200" cy="365125"/>
                      </a:xfrm>
                      <a:prstGeom prst="rect">
                        <a:avLst/>
                      </a:prstGeom>
                    </a:spPr>
                    <a:txSp>
                      <a:txBody>
                        <a:bodyPr vert="horz" lIns="91440" tIns="45720" rIns="91440" bIns="45720" rtlCol="0" anchor="ctr"/>
                        <a:lstStyle>
                          <a:defPPr>
                            <a:defRPr lang="en-US"/>
                          </a:defPPr>
                          <a:lvl1pPr marL="0" algn="r" defTabSz="914400" rtl="0" eaLnBrk="1" latinLnBrk="0" hangingPunct="1">
                            <a:defRPr sz="1200" kern="1200">
                              <a:solidFill>
                                <a:schemeClr val="tx1">
                                  <a:tint val="75000"/>
                                </a:schemeClr>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fld id="{7992A9E1-944C-499A-8F0A-5DE1388443AC}" type="slidenum">
                            <a:rPr lang="en-US" smtClean="0"/>
                            <a:pPr/>
                            <a:t>64</a:t>
                          </a:fld>
                          <a:endParaRPr lang="en-US" dirty="0"/>
                        </a:p>
                      </a:txBody>
                      <a:useSpRect/>
                    </a:txSp>
                  </a:sp>
                </lc:lockedCanvas>
              </a:graphicData>
            </a:graphic>
          </wp:inline>
        </w:drawing>
      </w:r>
    </w:p>
    <w:p w:rsidR="00711C25" w:rsidRDefault="00711C25" w:rsidP="00EC3ACA">
      <w:pPr>
        <w:spacing w:line="240" w:lineRule="auto"/>
        <w:jc w:val="center"/>
        <w:rPr>
          <w:rFonts w:ascii="Times New Roman" w:hAnsi="Times New Roman" w:cs="Times New Roman"/>
          <w:b/>
          <w:bCs/>
          <w:color w:val="FF0000"/>
          <w:sz w:val="48"/>
          <w:u w:val="single"/>
        </w:rPr>
      </w:pPr>
    </w:p>
    <w:p w:rsidR="00711C25" w:rsidRDefault="00711C25" w:rsidP="00EC3ACA">
      <w:pPr>
        <w:spacing w:line="240" w:lineRule="auto"/>
        <w:jc w:val="center"/>
        <w:rPr>
          <w:rFonts w:ascii="Times New Roman" w:hAnsi="Times New Roman" w:cs="Times New Roman"/>
          <w:b/>
          <w:bCs/>
          <w:color w:val="FF0000"/>
          <w:sz w:val="48"/>
          <w:u w:val="single"/>
        </w:rPr>
      </w:pPr>
    </w:p>
    <w:p w:rsidR="00DA7C06" w:rsidRDefault="00DA7C06" w:rsidP="00EC3ACA">
      <w:pPr>
        <w:spacing w:line="240" w:lineRule="auto"/>
        <w:jc w:val="center"/>
        <w:rPr>
          <w:rFonts w:ascii="Times New Roman" w:hAnsi="Times New Roman" w:cs="Times New Roman"/>
          <w:b/>
          <w:bCs/>
          <w:color w:val="FF0000"/>
          <w:sz w:val="48"/>
          <w:u w:val="single"/>
        </w:rPr>
      </w:pPr>
    </w:p>
    <w:p w:rsidR="00DA7C06" w:rsidRDefault="00DA7C06" w:rsidP="00EC3ACA">
      <w:pPr>
        <w:spacing w:line="240" w:lineRule="auto"/>
        <w:jc w:val="center"/>
        <w:rPr>
          <w:rFonts w:ascii="Times New Roman" w:hAnsi="Times New Roman" w:cs="Times New Roman"/>
          <w:b/>
          <w:bCs/>
          <w:color w:val="FF0000"/>
          <w:sz w:val="48"/>
          <w:u w:val="single"/>
        </w:rPr>
      </w:pPr>
    </w:p>
    <w:p w:rsidR="00EC3ACA" w:rsidRPr="001B447C" w:rsidRDefault="00EC3ACA" w:rsidP="00EC3ACA">
      <w:pPr>
        <w:spacing w:line="240" w:lineRule="auto"/>
        <w:jc w:val="center"/>
        <w:rPr>
          <w:rFonts w:ascii="Times New Roman" w:hAnsi="Times New Roman" w:cs="Times New Roman"/>
          <w:b/>
          <w:bCs/>
          <w:color w:val="FF0000"/>
          <w:sz w:val="48"/>
          <w:u w:val="single"/>
        </w:rPr>
      </w:pPr>
      <w:r w:rsidRPr="001B447C">
        <w:rPr>
          <w:rFonts w:ascii="Times New Roman" w:hAnsi="Times New Roman" w:cs="Times New Roman"/>
          <w:b/>
          <w:bCs/>
          <w:color w:val="FF0000"/>
          <w:sz w:val="48"/>
          <w:u w:val="single"/>
        </w:rPr>
        <w:lastRenderedPageBreak/>
        <w:t xml:space="preserve">BIBLIOGRAPHY OF HELPFUL RESOURCES </w:t>
      </w:r>
      <w:r w:rsidRPr="001B447C">
        <w:rPr>
          <w:rFonts w:ascii="Times New Roman" w:hAnsi="Times New Roman" w:cs="Times New Roman"/>
          <w:b/>
          <w:bCs/>
          <w:color w:val="FF0000"/>
          <w:sz w:val="48"/>
          <w:u w:val="single"/>
        </w:rPr>
        <w:br/>
        <w:t>FOR THE GRIEVING</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The Dead Bird,</w:t>
      </w:r>
      <w:r w:rsidRPr="00711C25">
        <w:rPr>
          <w:rFonts w:ascii="Times New Roman" w:hAnsi="Times New Roman" w:cs="Times New Roman"/>
          <w:sz w:val="28"/>
          <w:szCs w:val="28"/>
        </w:rPr>
        <w:t xml:space="preserve"> Brown, 1958.</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Experiencing Grief,</w:t>
      </w:r>
      <w:r w:rsidRPr="00711C25">
        <w:rPr>
          <w:rFonts w:ascii="Times New Roman" w:hAnsi="Times New Roman" w:cs="Times New Roman"/>
          <w:sz w:val="28"/>
          <w:szCs w:val="28"/>
        </w:rPr>
        <w:t xml:space="preserve"> H. Norman Wright, B &amp; H publishing Co, 2004.</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Healing after the Suicide of a Loved One,</w:t>
      </w:r>
      <w:r w:rsidRPr="00711C25">
        <w:rPr>
          <w:rFonts w:ascii="Times New Roman" w:hAnsi="Times New Roman" w:cs="Times New Roman"/>
          <w:sz w:val="28"/>
          <w:szCs w:val="28"/>
        </w:rPr>
        <w:t xml:space="preserve"> Ann </w:t>
      </w:r>
      <w:proofErr w:type="spellStart"/>
      <w:r w:rsidRPr="00711C25">
        <w:rPr>
          <w:rFonts w:ascii="Times New Roman" w:hAnsi="Times New Roman" w:cs="Times New Roman"/>
          <w:sz w:val="28"/>
          <w:szCs w:val="28"/>
        </w:rPr>
        <w:t>Smolen</w:t>
      </w:r>
      <w:proofErr w:type="spellEnd"/>
      <w:r w:rsidRPr="00711C25">
        <w:rPr>
          <w:rFonts w:ascii="Times New Roman" w:hAnsi="Times New Roman" w:cs="Times New Roman"/>
          <w:sz w:val="28"/>
          <w:szCs w:val="28"/>
        </w:rPr>
        <w:t xml:space="preserve"> and John Guinn, </w:t>
      </w:r>
      <w:proofErr w:type="gramStart"/>
      <w:r w:rsidRPr="00711C25">
        <w:rPr>
          <w:rFonts w:ascii="Times New Roman" w:hAnsi="Times New Roman" w:cs="Times New Roman"/>
          <w:sz w:val="28"/>
          <w:szCs w:val="28"/>
        </w:rPr>
        <w:t>A</w:t>
      </w:r>
      <w:proofErr w:type="gramEnd"/>
      <w:r w:rsidRPr="00711C25">
        <w:rPr>
          <w:rFonts w:ascii="Times New Roman" w:hAnsi="Times New Roman" w:cs="Times New Roman"/>
          <w:sz w:val="28"/>
          <w:szCs w:val="28"/>
        </w:rPr>
        <w:t xml:space="preserve"> Fireside Book, 1993.</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Journaling Your December Grief,</w:t>
      </w:r>
      <w:r w:rsidRPr="00711C25">
        <w:rPr>
          <w:rFonts w:ascii="Times New Roman" w:hAnsi="Times New Roman" w:cs="Times New Roman"/>
          <w:sz w:val="28"/>
          <w:szCs w:val="28"/>
        </w:rPr>
        <w:t xml:space="preserve"> Harold Ivan Smith, Beacon Hill, 2001.</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My Dream of Heaven,</w:t>
      </w:r>
      <w:r w:rsidRPr="00711C25">
        <w:rPr>
          <w:rFonts w:ascii="Times New Roman" w:hAnsi="Times New Roman" w:cs="Times New Roman"/>
          <w:sz w:val="28"/>
          <w:szCs w:val="28"/>
        </w:rPr>
        <w:t xml:space="preserve"> Rebecca </w:t>
      </w:r>
      <w:proofErr w:type="spellStart"/>
      <w:r w:rsidRPr="00711C25">
        <w:rPr>
          <w:rFonts w:ascii="Times New Roman" w:hAnsi="Times New Roman" w:cs="Times New Roman"/>
          <w:sz w:val="28"/>
          <w:szCs w:val="28"/>
        </w:rPr>
        <w:t>Ruter</w:t>
      </w:r>
      <w:proofErr w:type="spellEnd"/>
      <w:r w:rsidRPr="00711C25">
        <w:rPr>
          <w:rFonts w:ascii="Times New Roman" w:hAnsi="Times New Roman" w:cs="Times New Roman"/>
          <w:sz w:val="28"/>
          <w:szCs w:val="28"/>
        </w:rPr>
        <w:t xml:space="preserve"> Springer, Harrison House, 2009.</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 xml:space="preserve">Nana Upstairs and Nana Downstairs, </w:t>
      </w:r>
      <w:proofErr w:type="spellStart"/>
      <w:r w:rsidRPr="00711C25">
        <w:rPr>
          <w:rFonts w:ascii="Times New Roman" w:hAnsi="Times New Roman" w:cs="Times New Roman"/>
          <w:sz w:val="28"/>
          <w:szCs w:val="28"/>
        </w:rPr>
        <w:t>DePaoloa</w:t>
      </w:r>
      <w:proofErr w:type="spellEnd"/>
      <w:r w:rsidRPr="00711C25">
        <w:rPr>
          <w:rFonts w:ascii="Times New Roman" w:hAnsi="Times New Roman" w:cs="Times New Roman"/>
          <w:sz w:val="28"/>
          <w:szCs w:val="28"/>
        </w:rPr>
        <w:t>, 1973.</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 xml:space="preserve">Tear Soup, </w:t>
      </w:r>
      <w:r w:rsidRPr="00711C25">
        <w:rPr>
          <w:rFonts w:ascii="Times New Roman" w:hAnsi="Times New Roman" w:cs="Times New Roman"/>
          <w:sz w:val="28"/>
          <w:szCs w:val="28"/>
        </w:rPr>
        <w:t xml:space="preserve">book and video, Pat </w:t>
      </w:r>
      <w:proofErr w:type="spellStart"/>
      <w:r w:rsidRPr="00711C25">
        <w:rPr>
          <w:rFonts w:ascii="Times New Roman" w:hAnsi="Times New Roman" w:cs="Times New Roman"/>
          <w:sz w:val="28"/>
          <w:szCs w:val="28"/>
        </w:rPr>
        <w:t>Schwiebert</w:t>
      </w:r>
      <w:proofErr w:type="spellEnd"/>
      <w:r w:rsidRPr="00711C25">
        <w:rPr>
          <w:rFonts w:ascii="Times New Roman" w:hAnsi="Times New Roman" w:cs="Times New Roman"/>
          <w:sz w:val="28"/>
          <w:szCs w:val="28"/>
        </w:rPr>
        <w:t xml:space="preserve"> and Chuck </w:t>
      </w:r>
      <w:proofErr w:type="spellStart"/>
      <w:r w:rsidRPr="00711C25">
        <w:rPr>
          <w:rFonts w:ascii="Times New Roman" w:hAnsi="Times New Roman" w:cs="Times New Roman"/>
          <w:sz w:val="28"/>
          <w:szCs w:val="28"/>
        </w:rPr>
        <w:t>DeKlyen</w:t>
      </w:r>
      <w:proofErr w:type="spellEnd"/>
      <w:r w:rsidRPr="00711C25">
        <w:rPr>
          <w:rFonts w:ascii="Times New Roman" w:hAnsi="Times New Roman" w:cs="Times New Roman"/>
          <w:sz w:val="28"/>
          <w:szCs w:val="28"/>
        </w:rPr>
        <w:t>.</w:t>
      </w:r>
    </w:p>
    <w:p w:rsidR="00EC3ACA" w:rsidRPr="00711C25" w:rsidRDefault="00EC3ACA" w:rsidP="00EC3ACA">
      <w:pPr>
        <w:spacing w:after="0" w:line="240" w:lineRule="auto"/>
        <w:rPr>
          <w:rFonts w:ascii="Times New Roman" w:hAnsi="Times New Roman" w:cs="Times New Roman"/>
          <w:sz w:val="28"/>
          <w:szCs w:val="28"/>
        </w:rPr>
      </w:pPr>
      <w:r w:rsidRPr="00711C25">
        <w:rPr>
          <w:rFonts w:ascii="Times New Roman" w:hAnsi="Times New Roman" w:cs="Times New Roman"/>
          <w:i/>
          <w:iCs/>
          <w:sz w:val="28"/>
          <w:szCs w:val="28"/>
        </w:rPr>
        <w:t xml:space="preserve">When Children Grieve, </w:t>
      </w:r>
      <w:r w:rsidRPr="00711C25">
        <w:rPr>
          <w:rFonts w:ascii="Times New Roman" w:hAnsi="Times New Roman" w:cs="Times New Roman"/>
          <w:sz w:val="28"/>
          <w:szCs w:val="28"/>
        </w:rPr>
        <w:t>John James and Russell Friedman, Harper Collins, 2001.</w:t>
      </w:r>
      <w:bookmarkStart w:id="0" w:name="_GoBack"/>
      <w:bookmarkEnd w:id="0"/>
    </w:p>
    <w:p w:rsidR="00821CE9" w:rsidRDefault="00821CE9" w:rsidP="00EC3ACA">
      <w:pPr>
        <w:spacing w:line="240" w:lineRule="auto"/>
        <w:jc w:val="center"/>
        <w:rPr>
          <w:rFonts w:ascii="Times New Roman" w:hAnsi="Times New Roman" w:cs="Times New Roman"/>
          <w:b/>
          <w:bCs/>
          <w:color w:val="FF0000"/>
          <w:sz w:val="48"/>
          <w:u w:val="single"/>
        </w:rPr>
      </w:pPr>
    </w:p>
    <w:p w:rsidR="00013B52" w:rsidRPr="001B447C" w:rsidRDefault="00EC3ACA" w:rsidP="00EC3ACA">
      <w:pPr>
        <w:spacing w:line="240" w:lineRule="auto"/>
        <w:jc w:val="center"/>
        <w:rPr>
          <w:rFonts w:ascii="Times New Roman" w:hAnsi="Times New Roman" w:cs="Times New Roman"/>
          <w:b/>
          <w:bCs/>
          <w:color w:val="FF0000"/>
          <w:sz w:val="48"/>
          <w:u w:val="single"/>
        </w:rPr>
      </w:pPr>
      <w:r w:rsidRPr="001B447C">
        <w:rPr>
          <w:rFonts w:ascii="Times New Roman" w:hAnsi="Times New Roman" w:cs="Times New Roman"/>
          <w:b/>
          <w:bCs/>
          <w:color w:val="FF0000"/>
          <w:sz w:val="48"/>
          <w:u w:val="single"/>
        </w:rPr>
        <w:t xml:space="preserve">BIBLIOGRAPHY OF HELPFUL RESOURCES </w:t>
      </w:r>
      <w:r w:rsidRPr="001B447C">
        <w:rPr>
          <w:rFonts w:ascii="Times New Roman" w:hAnsi="Times New Roman" w:cs="Times New Roman"/>
          <w:b/>
          <w:bCs/>
          <w:color w:val="FF0000"/>
          <w:sz w:val="48"/>
          <w:u w:val="single"/>
        </w:rPr>
        <w:br/>
        <w:t>FOR THE HELPER</w:t>
      </w:r>
    </w:p>
    <w:p w:rsidR="00EC3ACA" w:rsidRPr="00711C25" w:rsidRDefault="00EC3ACA" w:rsidP="00EC3ACA">
      <w:pPr>
        <w:spacing w:after="0" w:line="240" w:lineRule="auto"/>
        <w:rPr>
          <w:rFonts w:ascii="Times New Roman" w:hAnsi="Times New Roman" w:cs="Times New Roman"/>
          <w:sz w:val="28"/>
        </w:rPr>
      </w:pPr>
      <w:r w:rsidRPr="00711C25">
        <w:rPr>
          <w:rFonts w:ascii="Times New Roman" w:hAnsi="Times New Roman" w:cs="Times New Roman"/>
          <w:i/>
          <w:iCs/>
          <w:sz w:val="28"/>
        </w:rPr>
        <w:t xml:space="preserve">Grief, Death, and Dying: Clinical Interventions for Caregivers, </w:t>
      </w:r>
      <w:r w:rsidRPr="00711C25">
        <w:rPr>
          <w:rFonts w:ascii="Times New Roman" w:hAnsi="Times New Roman" w:cs="Times New Roman"/>
          <w:sz w:val="28"/>
        </w:rPr>
        <w:t xml:space="preserve">Therese </w:t>
      </w:r>
      <w:proofErr w:type="spellStart"/>
      <w:r w:rsidRPr="00711C25">
        <w:rPr>
          <w:rFonts w:ascii="Times New Roman" w:hAnsi="Times New Roman" w:cs="Times New Roman"/>
          <w:sz w:val="28"/>
        </w:rPr>
        <w:t>Rando</w:t>
      </w:r>
      <w:proofErr w:type="spellEnd"/>
      <w:r w:rsidRPr="00711C25">
        <w:rPr>
          <w:rFonts w:ascii="Times New Roman" w:hAnsi="Times New Roman" w:cs="Times New Roman"/>
          <w:sz w:val="28"/>
        </w:rPr>
        <w:t>, Research Press, 1984.</w:t>
      </w:r>
    </w:p>
    <w:p w:rsidR="00EC3ACA" w:rsidRPr="00711C25" w:rsidRDefault="00EC3ACA" w:rsidP="00EC3ACA">
      <w:pPr>
        <w:spacing w:after="0" w:line="240" w:lineRule="auto"/>
        <w:rPr>
          <w:rFonts w:ascii="Times New Roman" w:hAnsi="Times New Roman" w:cs="Times New Roman"/>
          <w:sz w:val="28"/>
        </w:rPr>
      </w:pPr>
      <w:r w:rsidRPr="00711C25">
        <w:rPr>
          <w:rFonts w:ascii="Times New Roman" w:hAnsi="Times New Roman" w:cs="Times New Roman"/>
          <w:i/>
          <w:iCs/>
          <w:sz w:val="28"/>
        </w:rPr>
        <w:t>Helping Those that Hurt,</w:t>
      </w:r>
      <w:r w:rsidRPr="00711C25">
        <w:rPr>
          <w:rFonts w:ascii="Times New Roman" w:hAnsi="Times New Roman" w:cs="Times New Roman"/>
          <w:sz w:val="28"/>
        </w:rPr>
        <w:t xml:space="preserve"> H. Norman Wright, </w:t>
      </w:r>
      <w:proofErr w:type="spellStart"/>
      <w:r w:rsidRPr="00711C25">
        <w:rPr>
          <w:rFonts w:ascii="Times New Roman" w:hAnsi="Times New Roman" w:cs="Times New Roman"/>
          <w:sz w:val="28"/>
        </w:rPr>
        <w:t>Broadman</w:t>
      </w:r>
      <w:proofErr w:type="spellEnd"/>
      <w:r w:rsidRPr="00711C25">
        <w:rPr>
          <w:rFonts w:ascii="Times New Roman" w:hAnsi="Times New Roman" w:cs="Times New Roman"/>
          <w:sz w:val="28"/>
        </w:rPr>
        <w:t>&amp; Holman, 2003.</w:t>
      </w:r>
    </w:p>
    <w:p w:rsidR="00EC3ACA" w:rsidRPr="00711C25" w:rsidRDefault="00EC3ACA" w:rsidP="00EC3ACA">
      <w:pPr>
        <w:spacing w:after="0" w:line="240" w:lineRule="auto"/>
        <w:rPr>
          <w:rFonts w:ascii="Times New Roman" w:hAnsi="Times New Roman" w:cs="Times New Roman"/>
          <w:sz w:val="28"/>
        </w:rPr>
      </w:pPr>
      <w:r w:rsidRPr="00711C25">
        <w:rPr>
          <w:rFonts w:ascii="Times New Roman" w:hAnsi="Times New Roman" w:cs="Times New Roman"/>
          <w:i/>
          <w:iCs/>
          <w:sz w:val="28"/>
        </w:rPr>
        <w:t xml:space="preserve">How to Go On Living When Someone You Know Dies, </w:t>
      </w:r>
      <w:r w:rsidRPr="00711C25">
        <w:rPr>
          <w:rFonts w:ascii="Times New Roman" w:hAnsi="Times New Roman" w:cs="Times New Roman"/>
          <w:sz w:val="28"/>
        </w:rPr>
        <w:t xml:space="preserve">Therese </w:t>
      </w:r>
      <w:proofErr w:type="spellStart"/>
      <w:r w:rsidRPr="00711C25">
        <w:rPr>
          <w:rFonts w:ascii="Times New Roman" w:hAnsi="Times New Roman" w:cs="Times New Roman"/>
          <w:sz w:val="28"/>
        </w:rPr>
        <w:t>Rando</w:t>
      </w:r>
      <w:proofErr w:type="spellEnd"/>
      <w:r w:rsidRPr="00711C25">
        <w:rPr>
          <w:rFonts w:ascii="Times New Roman" w:hAnsi="Times New Roman" w:cs="Times New Roman"/>
          <w:sz w:val="28"/>
        </w:rPr>
        <w:t>, Research Press, 1993.</w:t>
      </w:r>
    </w:p>
    <w:p w:rsidR="00EC3ACA" w:rsidRPr="00711C25" w:rsidRDefault="00EC3ACA" w:rsidP="00EC3ACA">
      <w:pPr>
        <w:spacing w:after="0" w:line="240" w:lineRule="auto"/>
        <w:rPr>
          <w:rFonts w:ascii="Times New Roman" w:hAnsi="Times New Roman" w:cs="Times New Roman"/>
          <w:sz w:val="28"/>
        </w:rPr>
      </w:pPr>
      <w:r w:rsidRPr="00711C25">
        <w:rPr>
          <w:rFonts w:ascii="Times New Roman" w:hAnsi="Times New Roman" w:cs="Times New Roman"/>
          <w:i/>
          <w:iCs/>
          <w:sz w:val="28"/>
        </w:rPr>
        <w:t xml:space="preserve">Life </w:t>
      </w:r>
      <w:proofErr w:type="gramStart"/>
      <w:r w:rsidRPr="00711C25">
        <w:rPr>
          <w:rFonts w:ascii="Times New Roman" w:hAnsi="Times New Roman" w:cs="Times New Roman"/>
          <w:i/>
          <w:iCs/>
          <w:sz w:val="28"/>
        </w:rPr>
        <w:t>After</w:t>
      </w:r>
      <w:proofErr w:type="gramEnd"/>
      <w:r w:rsidRPr="00711C25">
        <w:rPr>
          <w:rFonts w:ascii="Times New Roman" w:hAnsi="Times New Roman" w:cs="Times New Roman"/>
          <w:i/>
          <w:iCs/>
          <w:sz w:val="28"/>
        </w:rPr>
        <w:t xml:space="preserve"> Loss: Contemporary Grief Counseling and Therapy,</w:t>
      </w:r>
      <w:r w:rsidRPr="00711C25">
        <w:rPr>
          <w:rFonts w:ascii="Times New Roman" w:hAnsi="Times New Roman" w:cs="Times New Roman"/>
          <w:sz w:val="28"/>
        </w:rPr>
        <w:t xml:space="preserve"> Jackson Rainer, PESI Publishing and Media, 2013.</w:t>
      </w:r>
    </w:p>
    <w:p w:rsidR="00EC3ACA" w:rsidRPr="00711C25" w:rsidRDefault="00EC3ACA" w:rsidP="00EC3ACA">
      <w:pPr>
        <w:spacing w:after="0" w:line="240" w:lineRule="auto"/>
        <w:rPr>
          <w:rFonts w:ascii="Times New Roman" w:hAnsi="Times New Roman" w:cs="Times New Roman"/>
          <w:sz w:val="28"/>
        </w:rPr>
      </w:pPr>
      <w:r w:rsidRPr="00711C25">
        <w:rPr>
          <w:rFonts w:ascii="Times New Roman" w:hAnsi="Times New Roman" w:cs="Times New Roman"/>
          <w:i/>
          <w:iCs/>
          <w:sz w:val="28"/>
        </w:rPr>
        <w:t>On Death and Dying,</w:t>
      </w:r>
      <w:r w:rsidRPr="00711C25">
        <w:rPr>
          <w:rFonts w:ascii="Times New Roman" w:hAnsi="Times New Roman" w:cs="Times New Roman"/>
          <w:sz w:val="28"/>
        </w:rPr>
        <w:t xml:space="preserve"> Elizabeth </w:t>
      </w:r>
      <w:proofErr w:type="spellStart"/>
      <w:r w:rsidRPr="00711C25">
        <w:rPr>
          <w:rFonts w:ascii="Times New Roman" w:hAnsi="Times New Roman" w:cs="Times New Roman"/>
          <w:sz w:val="28"/>
        </w:rPr>
        <w:t>Kubler</w:t>
      </w:r>
      <w:proofErr w:type="spellEnd"/>
      <w:r w:rsidRPr="00711C25">
        <w:rPr>
          <w:rFonts w:ascii="Times New Roman" w:hAnsi="Times New Roman" w:cs="Times New Roman"/>
          <w:sz w:val="28"/>
        </w:rPr>
        <w:t>-Ross, Macmillan, 1969.</w:t>
      </w:r>
    </w:p>
    <w:p w:rsidR="00EC3ACA" w:rsidRPr="00711C25" w:rsidRDefault="00EC3ACA" w:rsidP="00EC3ACA">
      <w:pPr>
        <w:spacing w:after="0" w:line="240" w:lineRule="auto"/>
        <w:rPr>
          <w:rFonts w:ascii="Times New Roman" w:hAnsi="Times New Roman" w:cs="Times New Roman"/>
          <w:sz w:val="28"/>
        </w:rPr>
      </w:pPr>
      <w:r w:rsidRPr="00711C25">
        <w:rPr>
          <w:rFonts w:ascii="Times New Roman" w:hAnsi="Times New Roman" w:cs="Times New Roman"/>
          <w:i/>
          <w:iCs/>
          <w:sz w:val="28"/>
        </w:rPr>
        <w:t xml:space="preserve">Treatment of Complicated Mourning, </w:t>
      </w:r>
      <w:r w:rsidRPr="00711C25">
        <w:rPr>
          <w:rFonts w:ascii="Times New Roman" w:hAnsi="Times New Roman" w:cs="Times New Roman"/>
          <w:sz w:val="28"/>
        </w:rPr>
        <w:t xml:space="preserve">Therese </w:t>
      </w:r>
      <w:proofErr w:type="spellStart"/>
      <w:r w:rsidRPr="00711C25">
        <w:rPr>
          <w:rFonts w:ascii="Times New Roman" w:hAnsi="Times New Roman" w:cs="Times New Roman"/>
          <w:sz w:val="28"/>
        </w:rPr>
        <w:t>Rando</w:t>
      </w:r>
      <w:proofErr w:type="spellEnd"/>
      <w:r w:rsidRPr="00711C25">
        <w:rPr>
          <w:rFonts w:ascii="Times New Roman" w:hAnsi="Times New Roman" w:cs="Times New Roman"/>
          <w:sz w:val="28"/>
        </w:rPr>
        <w:t>, Research Press, 1993.</w:t>
      </w:r>
    </w:p>
    <w:p w:rsidR="001B447C" w:rsidRDefault="001B447C" w:rsidP="002B65D6">
      <w:pPr>
        <w:spacing w:line="240" w:lineRule="auto"/>
        <w:jc w:val="center"/>
        <w:rPr>
          <w:rFonts w:ascii="Times New Roman" w:hAnsi="Times New Roman" w:cs="Times New Roman"/>
          <w:b/>
          <w:sz w:val="28"/>
        </w:rPr>
      </w:pPr>
    </w:p>
    <w:sectPr w:rsidR="001B447C" w:rsidSect="00B20EF8">
      <w:footerReference w:type="default" r:id="rId8"/>
      <w:pgSz w:w="12240" w:h="15840"/>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4289F" w:rsidRDefault="0024289F" w:rsidP="005A236F">
      <w:pPr>
        <w:spacing w:after="0" w:line="240" w:lineRule="auto"/>
      </w:pPr>
      <w:r>
        <w:separator/>
      </w:r>
    </w:p>
  </w:endnote>
  <w:endnote w:type="continuationSeparator" w:id="1">
    <w:p w:rsidR="0024289F" w:rsidRDefault="0024289F" w:rsidP="005A236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66451"/>
      <w:docPartObj>
        <w:docPartGallery w:val="Page Numbers (Bottom of Page)"/>
        <w:docPartUnique/>
      </w:docPartObj>
    </w:sdtPr>
    <w:sdtContent>
      <w:p w:rsidR="004E13A7" w:rsidRDefault="00741FBC">
        <w:pPr>
          <w:pStyle w:val="Footer"/>
          <w:jc w:val="right"/>
        </w:pPr>
        <w:r>
          <w:fldChar w:fldCharType="begin"/>
        </w:r>
        <w:r w:rsidR="00881B9E">
          <w:instrText xml:space="preserve"> PAGE   \* MERGEFORMAT </w:instrText>
        </w:r>
        <w:r>
          <w:fldChar w:fldCharType="separate"/>
        </w:r>
        <w:r w:rsidR="00D55995">
          <w:rPr>
            <w:noProof/>
          </w:rPr>
          <w:t>22</w:t>
        </w:r>
        <w:r>
          <w:rPr>
            <w:noProof/>
          </w:rPr>
          <w:fldChar w:fldCharType="end"/>
        </w:r>
      </w:p>
    </w:sdtContent>
  </w:sdt>
  <w:p w:rsidR="004E13A7" w:rsidRDefault="004E13A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4289F" w:rsidRDefault="0024289F" w:rsidP="005A236F">
      <w:pPr>
        <w:spacing w:after="0" w:line="240" w:lineRule="auto"/>
      </w:pPr>
      <w:r>
        <w:separator/>
      </w:r>
    </w:p>
  </w:footnote>
  <w:footnote w:type="continuationSeparator" w:id="1">
    <w:p w:rsidR="0024289F" w:rsidRDefault="0024289F" w:rsidP="005A236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C0A5A"/>
    <w:multiLevelType w:val="hybridMultilevel"/>
    <w:tmpl w:val="B4AE2D58"/>
    <w:lvl w:ilvl="0" w:tplc="EB000464">
      <w:start w:val="1"/>
      <w:numFmt w:val="decimal"/>
      <w:lvlText w:val="%1."/>
      <w:lvlJc w:val="left"/>
      <w:pPr>
        <w:tabs>
          <w:tab w:val="num" w:pos="720"/>
        </w:tabs>
        <w:ind w:left="720" w:hanging="360"/>
      </w:pPr>
    </w:lvl>
    <w:lvl w:ilvl="1" w:tplc="DD18910A" w:tentative="1">
      <w:start w:val="1"/>
      <w:numFmt w:val="decimal"/>
      <w:lvlText w:val="%2."/>
      <w:lvlJc w:val="left"/>
      <w:pPr>
        <w:tabs>
          <w:tab w:val="num" w:pos="1440"/>
        </w:tabs>
        <w:ind w:left="1440" w:hanging="360"/>
      </w:pPr>
    </w:lvl>
    <w:lvl w:ilvl="2" w:tplc="9082619A" w:tentative="1">
      <w:start w:val="1"/>
      <w:numFmt w:val="decimal"/>
      <w:lvlText w:val="%3."/>
      <w:lvlJc w:val="left"/>
      <w:pPr>
        <w:tabs>
          <w:tab w:val="num" w:pos="2160"/>
        </w:tabs>
        <w:ind w:left="2160" w:hanging="360"/>
      </w:pPr>
    </w:lvl>
    <w:lvl w:ilvl="3" w:tplc="B4583F54" w:tentative="1">
      <w:start w:val="1"/>
      <w:numFmt w:val="decimal"/>
      <w:lvlText w:val="%4."/>
      <w:lvlJc w:val="left"/>
      <w:pPr>
        <w:tabs>
          <w:tab w:val="num" w:pos="2880"/>
        </w:tabs>
        <w:ind w:left="2880" w:hanging="360"/>
      </w:pPr>
    </w:lvl>
    <w:lvl w:ilvl="4" w:tplc="082A7F02" w:tentative="1">
      <w:start w:val="1"/>
      <w:numFmt w:val="decimal"/>
      <w:lvlText w:val="%5."/>
      <w:lvlJc w:val="left"/>
      <w:pPr>
        <w:tabs>
          <w:tab w:val="num" w:pos="3600"/>
        </w:tabs>
        <w:ind w:left="3600" w:hanging="360"/>
      </w:pPr>
    </w:lvl>
    <w:lvl w:ilvl="5" w:tplc="EE50FF66" w:tentative="1">
      <w:start w:val="1"/>
      <w:numFmt w:val="decimal"/>
      <w:lvlText w:val="%6."/>
      <w:lvlJc w:val="left"/>
      <w:pPr>
        <w:tabs>
          <w:tab w:val="num" w:pos="4320"/>
        </w:tabs>
        <w:ind w:left="4320" w:hanging="360"/>
      </w:pPr>
    </w:lvl>
    <w:lvl w:ilvl="6" w:tplc="B3044548" w:tentative="1">
      <w:start w:val="1"/>
      <w:numFmt w:val="decimal"/>
      <w:lvlText w:val="%7."/>
      <w:lvlJc w:val="left"/>
      <w:pPr>
        <w:tabs>
          <w:tab w:val="num" w:pos="5040"/>
        </w:tabs>
        <w:ind w:left="5040" w:hanging="360"/>
      </w:pPr>
    </w:lvl>
    <w:lvl w:ilvl="7" w:tplc="6EA07178" w:tentative="1">
      <w:start w:val="1"/>
      <w:numFmt w:val="decimal"/>
      <w:lvlText w:val="%8."/>
      <w:lvlJc w:val="left"/>
      <w:pPr>
        <w:tabs>
          <w:tab w:val="num" w:pos="5760"/>
        </w:tabs>
        <w:ind w:left="5760" w:hanging="360"/>
      </w:pPr>
    </w:lvl>
    <w:lvl w:ilvl="8" w:tplc="98D82E4E" w:tentative="1">
      <w:start w:val="1"/>
      <w:numFmt w:val="decimal"/>
      <w:lvlText w:val="%9."/>
      <w:lvlJc w:val="left"/>
      <w:pPr>
        <w:tabs>
          <w:tab w:val="num" w:pos="6480"/>
        </w:tabs>
        <w:ind w:left="6480" w:hanging="360"/>
      </w:pPr>
    </w:lvl>
  </w:abstractNum>
  <w:abstractNum w:abstractNumId="1">
    <w:nsid w:val="03C37081"/>
    <w:multiLevelType w:val="hybridMultilevel"/>
    <w:tmpl w:val="B5FC29DA"/>
    <w:lvl w:ilvl="0" w:tplc="EF30A410">
      <w:start w:val="1"/>
      <w:numFmt w:val="decimal"/>
      <w:lvlText w:val="%1."/>
      <w:lvlJc w:val="left"/>
      <w:pPr>
        <w:tabs>
          <w:tab w:val="num" w:pos="720"/>
        </w:tabs>
        <w:ind w:left="720" w:hanging="360"/>
      </w:pPr>
    </w:lvl>
    <w:lvl w:ilvl="1" w:tplc="A354635C" w:tentative="1">
      <w:start w:val="1"/>
      <w:numFmt w:val="decimal"/>
      <w:lvlText w:val="%2."/>
      <w:lvlJc w:val="left"/>
      <w:pPr>
        <w:tabs>
          <w:tab w:val="num" w:pos="1440"/>
        </w:tabs>
        <w:ind w:left="1440" w:hanging="360"/>
      </w:pPr>
    </w:lvl>
    <w:lvl w:ilvl="2" w:tplc="49640810" w:tentative="1">
      <w:start w:val="1"/>
      <w:numFmt w:val="decimal"/>
      <w:lvlText w:val="%3."/>
      <w:lvlJc w:val="left"/>
      <w:pPr>
        <w:tabs>
          <w:tab w:val="num" w:pos="2160"/>
        </w:tabs>
        <w:ind w:left="2160" w:hanging="360"/>
      </w:pPr>
    </w:lvl>
    <w:lvl w:ilvl="3" w:tplc="B70CF76C" w:tentative="1">
      <w:start w:val="1"/>
      <w:numFmt w:val="decimal"/>
      <w:lvlText w:val="%4."/>
      <w:lvlJc w:val="left"/>
      <w:pPr>
        <w:tabs>
          <w:tab w:val="num" w:pos="2880"/>
        </w:tabs>
        <w:ind w:left="2880" w:hanging="360"/>
      </w:pPr>
    </w:lvl>
    <w:lvl w:ilvl="4" w:tplc="91DC480C" w:tentative="1">
      <w:start w:val="1"/>
      <w:numFmt w:val="decimal"/>
      <w:lvlText w:val="%5."/>
      <w:lvlJc w:val="left"/>
      <w:pPr>
        <w:tabs>
          <w:tab w:val="num" w:pos="3600"/>
        </w:tabs>
        <w:ind w:left="3600" w:hanging="360"/>
      </w:pPr>
    </w:lvl>
    <w:lvl w:ilvl="5" w:tplc="61E618C4" w:tentative="1">
      <w:start w:val="1"/>
      <w:numFmt w:val="decimal"/>
      <w:lvlText w:val="%6."/>
      <w:lvlJc w:val="left"/>
      <w:pPr>
        <w:tabs>
          <w:tab w:val="num" w:pos="4320"/>
        </w:tabs>
        <w:ind w:left="4320" w:hanging="360"/>
      </w:pPr>
    </w:lvl>
    <w:lvl w:ilvl="6" w:tplc="9CEA52D2" w:tentative="1">
      <w:start w:val="1"/>
      <w:numFmt w:val="decimal"/>
      <w:lvlText w:val="%7."/>
      <w:lvlJc w:val="left"/>
      <w:pPr>
        <w:tabs>
          <w:tab w:val="num" w:pos="5040"/>
        </w:tabs>
        <w:ind w:left="5040" w:hanging="360"/>
      </w:pPr>
    </w:lvl>
    <w:lvl w:ilvl="7" w:tplc="9A563F8E" w:tentative="1">
      <w:start w:val="1"/>
      <w:numFmt w:val="decimal"/>
      <w:lvlText w:val="%8."/>
      <w:lvlJc w:val="left"/>
      <w:pPr>
        <w:tabs>
          <w:tab w:val="num" w:pos="5760"/>
        </w:tabs>
        <w:ind w:left="5760" w:hanging="360"/>
      </w:pPr>
    </w:lvl>
    <w:lvl w:ilvl="8" w:tplc="8FC2ACE6" w:tentative="1">
      <w:start w:val="1"/>
      <w:numFmt w:val="decimal"/>
      <w:lvlText w:val="%9."/>
      <w:lvlJc w:val="left"/>
      <w:pPr>
        <w:tabs>
          <w:tab w:val="num" w:pos="6480"/>
        </w:tabs>
        <w:ind w:left="6480" w:hanging="360"/>
      </w:pPr>
    </w:lvl>
  </w:abstractNum>
  <w:abstractNum w:abstractNumId="2">
    <w:nsid w:val="072134AD"/>
    <w:multiLevelType w:val="hybridMultilevel"/>
    <w:tmpl w:val="7CA68B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FD76D5"/>
    <w:multiLevelType w:val="hybridMultilevel"/>
    <w:tmpl w:val="712AF6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365988"/>
    <w:multiLevelType w:val="hybridMultilevel"/>
    <w:tmpl w:val="1ACC89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5C497B"/>
    <w:multiLevelType w:val="hybridMultilevel"/>
    <w:tmpl w:val="A9E434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D95B76"/>
    <w:multiLevelType w:val="hybridMultilevel"/>
    <w:tmpl w:val="EA5ECE48"/>
    <w:lvl w:ilvl="0" w:tplc="273CA642">
      <w:start w:val="1"/>
      <w:numFmt w:val="decimal"/>
      <w:lvlText w:val="%1."/>
      <w:lvlJc w:val="left"/>
      <w:pPr>
        <w:tabs>
          <w:tab w:val="num" w:pos="720"/>
        </w:tabs>
        <w:ind w:left="720" w:hanging="360"/>
      </w:pPr>
    </w:lvl>
    <w:lvl w:ilvl="1" w:tplc="CD0A7990" w:tentative="1">
      <w:start w:val="1"/>
      <w:numFmt w:val="decimal"/>
      <w:lvlText w:val="%2."/>
      <w:lvlJc w:val="left"/>
      <w:pPr>
        <w:tabs>
          <w:tab w:val="num" w:pos="1440"/>
        </w:tabs>
        <w:ind w:left="1440" w:hanging="360"/>
      </w:pPr>
    </w:lvl>
    <w:lvl w:ilvl="2" w:tplc="03DA0122" w:tentative="1">
      <w:start w:val="1"/>
      <w:numFmt w:val="decimal"/>
      <w:lvlText w:val="%3."/>
      <w:lvlJc w:val="left"/>
      <w:pPr>
        <w:tabs>
          <w:tab w:val="num" w:pos="2160"/>
        </w:tabs>
        <w:ind w:left="2160" w:hanging="360"/>
      </w:pPr>
    </w:lvl>
    <w:lvl w:ilvl="3" w:tplc="CD98CC2A" w:tentative="1">
      <w:start w:val="1"/>
      <w:numFmt w:val="decimal"/>
      <w:lvlText w:val="%4."/>
      <w:lvlJc w:val="left"/>
      <w:pPr>
        <w:tabs>
          <w:tab w:val="num" w:pos="2880"/>
        </w:tabs>
        <w:ind w:left="2880" w:hanging="360"/>
      </w:pPr>
    </w:lvl>
    <w:lvl w:ilvl="4" w:tplc="1DA00732" w:tentative="1">
      <w:start w:val="1"/>
      <w:numFmt w:val="decimal"/>
      <w:lvlText w:val="%5."/>
      <w:lvlJc w:val="left"/>
      <w:pPr>
        <w:tabs>
          <w:tab w:val="num" w:pos="3600"/>
        </w:tabs>
        <w:ind w:left="3600" w:hanging="360"/>
      </w:pPr>
    </w:lvl>
    <w:lvl w:ilvl="5" w:tplc="7654E934" w:tentative="1">
      <w:start w:val="1"/>
      <w:numFmt w:val="decimal"/>
      <w:lvlText w:val="%6."/>
      <w:lvlJc w:val="left"/>
      <w:pPr>
        <w:tabs>
          <w:tab w:val="num" w:pos="4320"/>
        </w:tabs>
        <w:ind w:left="4320" w:hanging="360"/>
      </w:pPr>
    </w:lvl>
    <w:lvl w:ilvl="6" w:tplc="109EF7D4" w:tentative="1">
      <w:start w:val="1"/>
      <w:numFmt w:val="decimal"/>
      <w:lvlText w:val="%7."/>
      <w:lvlJc w:val="left"/>
      <w:pPr>
        <w:tabs>
          <w:tab w:val="num" w:pos="5040"/>
        </w:tabs>
        <w:ind w:left="5040" w:hanging="360"/>
      </w:pPr>
    </w:lvl>
    <w:lvl w:ilvl="7" w:tplc="24BCB540" w:tentative="1">
      <w:start w:val="1"/>
      <w:numFmt w:val="decimal"/>
      <w:lvlText w:val="%8."/>
      <w:lvlJc w:val="left"/>
      <w:pPr>
        <w:tabs>
          <w:tab w:val="num" w:pos="5760"/>
        </w:tabs>
        <w:ind w:left="5760" w:hanging="360"/>
      </w:pPr>
    </w:lvl>
    <w:lvl w:ilvl="8" w:tplc="113EFD1A" w:tentative="1">
      <w:start w:val="1"/>
      <w:numFmt w:val="decimal"/>
      <w:lvlText w:val="%9."/>
      <w:lvlJc w:val="left"/>
      <w:pPr>
        <w:tabs>
          <w:tab w:val="num" w:pos="6480"/>
        </w:tabs>
        <w:ind w:left="6480" w:hanging="360"/>
      </w:pPr>
    </w:lvl>
  </w:abstractNum>
  <w:abstractNum w:abstractNumId="7">
    <w:nsid w:val="1619616B"/>
    <w:multiLevelType w:val="hybridMultilevel"/>
    <w:tmpl w:val="4248497A"/>
    <w:lvl w:ilvl="0" w:tplc="5740AC34">
      <w:start w:val="1"/>
      <w:numFmt w:val="decimal"/>
      <w:lvlText w:val="%1."/>
      <w:lvlJc w:val="left"/>
      <w:pPr>
        <w:tabs>
          <w:tab w:val="num" w:pos="720"/>
        </w:tabs>
        <w:ind w:left="720" w:hanging="360"/>
      </w:pPr>
    </w:lvl>
    <w:lvl w:ilvl="1" w:tplc="F27E5DF4" w:tentative="1">
      <w:start w:val="1"/>
      <w:numFmt w:val="decimal"/>
      <w:lvlText w:val="%2."/>
      <w:lvlJc w:val="left"/>
      <w:pPr>
        <w:tabs>
          <w:tab w:val="num" w:pos="1440"/>
        </w:tabs>
        <w:ind w:left="1440" w:hanging="360"/>
      </w:pPr>
    </w:lvl>
    <w:lvl w:ilvl="2" w:tplc="C534E4D0" w:tentative="1">
      <w:start w:val="1"/>
      <w:numFmt w:val="decimal"/>
      <w:lvlText w:val="%3."/>
      <w:lvlJc w:val="left"/>
      <w:pPr>
        <w:tabs>
          <w:tab w:val="num" w:pos="2160"/>
        </w:tabs>
        <w:ind w:left="2160" w:hanging="360"/>
      </w:pPr>
    </w:lvl>
    <w:lvl w:ilvl="3" w:tplc="A9CA34CE" w:tentative="1">
      <w:start w:val="1"/>
      <w:numFmt w:val="decimal"/>
      <w:lvlText w:val="%4."/>
      <w:lvlJc w:val="left"/>
      <w:pPr>
        <w:tabs>
          <w:tab w:val="num" w:pos="2880"/>
        </w:tabs>
        <w:ind w:left="2880" w:hanging="360"/>
      </w:pPr>
    </w:lvl>
    <w:lvl w:ilvl="4" w:tplc="4754F248" w:tentative="1">
      <w:start w:val="1"/>
      <w:numFmt w:val="decimal"/>
      <w:lvlText w:val="%5."/>
      <w:lvlJc w:val="left"/>
      <w:pPr>
        <w:tabs>
          <w:tab w:val="num" w:pos="3600"/>
        </w:tabs>
        <w:ind w:left="3600" w:hanging="360"/>
      </w:pPr>
    </w:lvl>
    <w:lvl w:ilvl="5" w:tplc="620828D0" w:tentative="1">
      <w:start w:val="1"/>
      <w:numFmt w:val="decimal"/>
      <w:lvlText w:val="%6."/>
      <w:lvlJc w:val="left"/>
      <w:pPr>
        <w:tabs>
          <w:tab w:val="num" w:pos="4320"/>
        </w:tabs>
        <w:ind w:left="4320" w:hanging="360"/>
      </w:pPr>
    </w:lvl>
    <w:lvl w:ilvl="6" w:tplc="2EF4A03E" w:tentative="1">
      <w:start w:val="1"/>
      <w:numFmt w:val="decimal"/>
      <w:lvlText w:val="%7."/>
      <w:lvlJc w:val="left"/>
      <w:pPr>
        <w:tabs>
          <w:tab w:val="num" w:pos="5040"/>
        </w:tabs>
        <w:ind w:left="5040" w:hanging="360"/>
      </w:pPr>
    </w:lvl>
    <w:lvl w:ilvl="7" w:tplc="F3FEDF0C" w:tentative="1">
      <w:start w:val="1"/>
      <w:numFmt w:val="decimal"/>
      <w:lvlText w:val="%8."/>
      <w:lvlJc w:val="left"/>
      <w:pPr>
        <w:tabs>
          <w:tab w:val="num" w:pos="5760"/>
        </w:tabs>
        <w:ind w:left="5760" w:hanging="360"/>
      </w:pPr>
    </w:lvl>
    <w:lvl w:ilvl="8" w:tplc="7CB6F1BC" w:tentative="1">
      <w:start w:val="1"/>
      <w:numFmt w:val="decimal"/>
      <w:lvlText w:val="%9."/>
      <w:lvlJc w:val="left"/>
      <w:pPr>
        <w:tabs>
          <w:tab w:val="num" w:pos="6480"/>
        </w:tabs>
        <w:ind w:left="6480" w:hanging="360"/>
      </w:pPr>
    </w:lvl>
  </w:abstractNum>
  <w:abstractNum w:abstractNumId="8">
    <w:nsid w:val="1ECD58F0"/>
    <w:multiLevelType w:val="hybridMultilevel"/>
    <w:tmpl w:val="866414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FFC345F"/>
    <w:multiLevelType w:val="hybridMultilevel"/>
    <w:tmpl w:val="B02628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0C25A77"/>
    <w:multiLevelType w:val="hybridMultilevel"/>
    <w:tmpl w:val="BCEAD3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F14801"/>
    <w:multiLevelType w:val="hybridMultilevel"/>
    <w:tmpl w:val="49E2F7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DD208EA"/>
    <w:multiLevelType w:val="hybridMultilevel"/>
    <w:tmpl w:val="56D82B40"/>
    <w:lvl w:ilvl="0" w:tplc="848208CC">
      <w:start w:val="1"/>
      <w:numFmt w:val="bullet"/>
      <w:lvlText w:val="•"/>
      <w:lvlJc w:val="left"/>
      <w:pPr>
        <w:tabs>
          <w:tab w:val="num" w:pos="720"/>
        </w:tabs>
        <w:ind w:left="720" w:hanging="360"/>
      </w:pPr>
      <w:rPr>
        <w:rFonts w:ascii="Arial" w:hAnsi="Arial" w:hint="default"/>
      </w:rPr>
    </w:lvl>
    <w:lvl w:ilvl="1" w:tplc="C14AE534" w:tentative="1">
      <w:start w:val="1"/>
      <w:numFmt w:val="bullet"/>
      <w:lvlText w:val="•"/>
      <w:lvlJc w:val="left"/>
      <w:pPr>
        <w:tabs>
          <w:tab w:val="num" w:pos="1440"/>
        </w:tabs>
        <w:ind w:left="1440" w:hanging="360"/>
      </w:pPr>
      <w:rPr>
        <w:rFonts w:ascii="Arial" w:hAnsi="Arial" w:hint="default"/>
      </w:rPr>
    </w:lvl>
    <w:lvl w:ilvl="2" w:tplc="8D4C0566" w:tentative="1">
      <w:start w:val="1"/>
      <w:numFmt w:val="bullet"/>
      <w:lvlText w:val="•"/>
      <w:lvlJc w:val="left"/>
      <w:pPr>
        <w:tabs>
          <w:tab w:val="num" w:pos="2160"/>
        </w:tabs>
        <w:ind w:left="2160" w:hanging="360"/>
      </w:pPr>
      <w:rPr>
        <w:rFonts w:ascii="Arial" w:hAnsi="Arial" w:hint="default"/>
      </w:rPr>
    </w:lvl>
    <w:lvl w:ilvl="3" w:tplc="94806756" w:tentative="1">
      <w:start w:val="1"/>
      <w:numFmt w:val="bullet"/>
      <w:lvlText w:val="•"/>
      <w:lvlJc w:val="left"/>
      <w:pPr>
        <w:tabs>
          <w:tab w:val="num" w:pos="2880"/>
        </w:tabs>
        <w:ind w:left="2880" w:hanging="360"/>
      </w:pPr>
      <w:rPr>
        <w:rFonts w:ascii="Arial" w:hAnsi="Arial" w:hint="default"/>
      </w:rPr>
    </w:lvl>
    <w:lvl w:ilvl="4" w:tplc="C3368824" w:tentative="1">
      <w:start w:val="1"/>
      <w:numFmt w:val="bullet"/>
      <w:lvlText w:val="•"/>
      <w:lvlJc w:val="left"/>
      <w:pPr>
        <w:tabs>
          <w:tab w:val="num" w:pos="3600"/>
        </w:tabs>
        <w:ind w:left="3600" w:hanging="360"/>
      </w:pPr>
      <w:rPr>
        <w:rFonts w:ascii="Arial" w:hAnsi="Arial" w:hint="default"/>
      </w:rPr>
    </w:lvl>
    <w:lvl w:ilvl="5" w:tplc="664AA714" w:tentative="1">
      <w:start w:val="1"/>
      <w:numFmt w:val="bullet"/>
      <w:lvlText w:val="•"/>
      <w:lvlJc w:val="left"/>
      <w:pPr>
        <w:tabs>
          <w:tab w:val="num" w:pos="4320"/>
        </w:tabs>
        <w:ind w:left="4320" w:hanging="360"/>
      </w:pPr>
      <w:rPr>
        <w:rFonts w:ascii="Arial" w:hAnsi="Arial" w:hint="default"/>
      </w:rPr>
    </w:lvl>
    <w:lvl w:ilvl="6" w:tplc="141CDC8E" w:tentative="1">
      <w:start w:val="1"/>
      <w:numFmt w:val="bullet"/>
      <w:lvlText w:val="•"/>
      <w:lvlJc w:val="left"/>
      <w:pPr>
        <w:tabs>
          <w:tab w:val="num" w:pos="5040"/>
        </w:tabs>
        <w:ind w:left="5040" w:hanging="360"/>
      </w:pPr>
      <w:rPr>
        <w:rFonts w:ascii="Arial" w:hAnsi="Arial" w:hint="default"/>
      </w:rPr>
    </w:lvl>
    <w:lvl w:ilvl="7" w:tplc="F0AEC9DC" w:tentative="1">
      <w:start w:val="1"/>
      <w:numFmt w:val="bullet"/>
      <w:lvlText w:val="•"/>
      <w:lvlJc w:val="left"/>
      <w:pPr>
        <w:tabs>
          <w:tab w:val="num" w:pos="5760"/>
        </w:tabs>
        <w:ind w:left="5760" w:hanging="360"/>
      </w:pPr>
      <w:rPr>
        <w:rFonts w:ascii="Arial" w:hAnsi="Arial" w:hint="default"/>
      </w:rPr>
    </w:lvl>
    <w:lvl w:ilvl="8" w:tplc="AC142E46" w:tentative="1">
      <w:start w:val="1"/>
      <w:numFmt w:val="bullet"/>
      <w:lvlText w:val="•"/>
      <w:lvlJc w:val="left"/>
      <w:pPr>
        <w:tabs>
          <w:tab w:val="num" w:pos="6480"/>
        </w:tabs>
        <w:ind w:left="6480" w:hanging="360"/>
      </w:pPr>
      <w:rPr>
        <w:rFonts w:ascii="Arial" w:hAnsi="Arial" w:hint="default"/>
      </w:rPr>
    </w:lvl>
  </w:abstractNum>
  <w:abstractNum w:abstractNumId="13">
    <w:nsid w:val="30591562"/>
    <w:multiLevelType w:val="hybridMultilevel"/>
    <w:tmpl w:val="EAFA00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10C5713"/>
    <w:multiLevelType w:val="hybridMultilevel"/>
    <w:tmpl w:val="62887B46"/>
    <w:lvl w:ilvl="0" w:tplc="C71063D8">
      <w:start w:val="1"/>
      <w:numFmt w:val="decimal"/>
      <w:lvlText w:val="%1."/>
      <w:lvlJc w:val="left"/>
      <w:pPr>
        <w:tabs>
          <w:tab w:val="num" w:pos="720"/>
        </w:tabs>
        <w:ind w:left="720" w:hanging="360"/>
      </w:pPr>
    </w:lvl>
    <w:lvl w:ilvl="1" w:tplc="D40A2A3C" w:tentative="1">
      <w:start w:val="1"/>
      <w:numFmt w:val="decimal"/>
      <w:lvlText w:val="%2."/>
      <w:lvlJc w:val="left"/>
      <w:pPr>
        <w:tabs>
          <w:tab w:val="num" w:pos="1440"/>
        </w:tabs>
        <w:ind w:left="1440" w:hanging="360"/>
      </w:pPr>
    </w:lvl>
    <w:lvl w:ilvl="2" w:tplc="AF644116" w:tentative="1">
      <w:start w:val="1"/>
      <w:numFmt w:val="decimal"/>
      <w:lvlText w:val="%3."/>
      <w:lvlJc w:val="left"/>
      <w:pPr>
        <w:tabs>
          <w:tab w:val="num" w:pos="2160"/>
        </w:tabs>
        <w:ind w:left="2160" w:hanging="360"/>
      </w:pPr>
    </w:lvl>
    <w:lvl w:ilvl="3" w:tplc="6A641390" w:tentative="1">
      <w:start w:val="1"/>
      <w:numFmt w:val="decimal"/>
      <w:lvlText w:val="%4."/>
      <w:lvlJc w:val="left"/>
      <w:pPr>
        <w:tabs>
          <w:tab w:val="num" w:pos="2880"/>
        </w:tabs>
        <w:ind w:left="2880" w:hanging="360"/>
      </w:pPr>
    </w:lvl>
    <w:lvl w:ilvl="4" w:tplc="F1120466" w:tentative="1">
      <w:start w:val="1"/>
      <w:numFmt w:val="decimal"/>
      <w:lvlText w:val="%5."/>
      <w:lvlJc w:val="left"/>
      <w:pPr>
        <w:tabs>
          <w:tab w:val="num" w:pos="3600"/>
        </w:tabs>
        <w:ind w:left="3600" w:hanging="360"/>
      </w:pPr>
    </w:lvl>
    <w:lvl w:ilvl="5" w:tplc="05B0B092" w:tentative="1">
      <w:start w:val="1"/>
      <w:numFmt w:val="decimal"/>
      <w:lvlText w:val="%6."/>
      <w:lvlJc w:val="left"/>
      <w:pPr>
        <w:tabs>
          <w:tab w:val="num" w:pos="4320"/>
        </w:tabs>
        <w:ind w:left="4320" w:hanging="360"/>
      </w:pPr>
    </w:lvl>
    <w:lvl w:ilvl="6" w:tplc="4C04A20C" w:tentative="1">
      <w:start w:val="1"/>
      <w:numFmt w:val="decimal"/>
      <w:lvlText w:val="%7."/>
      <w:lvlJc w:val="left"/>
      <w:pPr>
        <w:tabs>
          <w:tab w:val="num" w:pos="5040"/>
        </w:tabs>
        <w:ind w:left="5040" w:hanging="360"/>
      </w:pPr>
    </w:lvl>
    <w:lvl w:ilvl="7" w:tplc="3918CD96" w:tentative="1">
      <w:start w:val="1"/>
      <w:numFmt w:val="decimal"/>
      <w:lvlText w:val="%8."/>
      <w:lvlJc w:val="left"/>
      <w:pPr>
        <w:tabs>
          <w:tab w:val="num" w:pos="5760"/>
        </w:tabs>
        <w:ind w:left="5760" w:hanging="360"/>
      </w:pPr>
    </w:lvl>
    <w:lvl w:ilvl="8" w:tplc="AC28F026" w:tentative="1">
      <w:start w:val="1"/>
      <w:numFmt w:val="decimal"/>
      <w:lvlText w:val="%9."/>
      <w:lvlJc w:val="left"/>
      <w:pPr>
        <w:tabs>
          <w:tab w:val="num" w:pos="6480"/>
        </w:tabs>
        <w:ind w:left="6480" w:hanging="360"/>
      </w:pPr>
    </w:lvl>
  </w:abstractNum>
  <w:abstractNum w:abstractNumId="15">
    <w:nsid w:val="329D7F7D"/>
    <w:multiLevelType w:val="hybridMultilevel"/>
    <w:tmpl w:val="0DB66F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C542ED2"/>
    <w:multiLevelType w:val="hybridMultilevel"/>
    <w:tmpl w:val="F40406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DBC1180"/>
    <w:multiLevelType w:val="hybridMultilevel"/>
    <w:tmpl w:val="287C8374"/>
    <w:lvl w:ilvl="0" w:tplc="8E0AADA4">
      <w:start w:val="1"/>
      <w:numFmt w:val="decimal"/>
      <w:lvlText w:val="%1."/>
      <w:lvlJc w:val="left"/>
      <w:pPr>
        <w:tabs>
          <w:tab w:val="num" w:pos="720"/>
        </w:tabs>
        <w:ind w:left="720" w:hanging="360"/>
      </w:pPr>
    </w:lvl>
    <w:lvl w:ilvl="1" w:tplc="EA44C52C" w:tentative="1">
      <w:start w:val="1"/>
      <w:numFmt w:val="decimal"/>
      <w:lvlText w:val="%2."/>
      <w:lvlJc w:val="left"/>
      <w:pPr>
        <w:tabs>
          <w:tab w:val="num" w:pos="1440"/>
        </w:tabs>
        <w:ind w:left="1440" w:hanging="360"/>
      </w:pPr>
    </w:lvl>
    <w:lvl w:ilvl="2" w:tplc="E48EB4E6" w:tentative="1">
      <w:start w:val="1"/>
      <w:numFmt w:val="decimal"/>
      <w:lvlText w:val="%3."/>
      <w:lvlJc w:val="left"/>
      <w:pPr>
        <w:tabs>
          <w:tab w:val="num" w:pos="2160"/>
        </w:tabs>
        <w:ind w:left="2160" w:hanging="360"/>
      </w:pPr>
    </w:lvl>
    <w:lvl w:ilvl="3" w:tplc="82F6AF48" w:tentative="1">
      <w:start w:val="1"/>
      <w:numFmt w:val="decimal"/>
      <w:lvlText w:val="%4."/>
      <w:lvlJc w:val="left"/>
      <w:pPr>
        <w:tabs>
          <w:tab w:val="num" w:pos="2880"/>
        </w:tabs>
        <w:ind w:left="2880" w:hanging="360"/>
      </w:pPr>
    </w:lvl>
    <w:lvl w:ilvl="4" w:tplc="D0D03612" w:tentative="1">
      <w:start w:val="1"/>
      <w:numFmt w:val="decimal"/>
      <w:lvlText w:val="%5."/>
      <w:lvlJc w:val="left"/>
      <w:pPr>
        <w:tabs>
          <w:tab w:val="num" w:pos="3600"/>
        </w:tabs>
        <w:ind w:left="3600" w:hanging="360"/>
      </w:pPr>
    </w:lvl>
    <w:lvl w:ilvl="5" w:tplc="E3388B70" w:tentative="1">
      <w:start w:val="1"/>
      <w:numFmt w:val="decimal"/>
      <w:lvlText w:val="%6."/>
      <w:lvlJc w:val="left"/>
      <w:pPr>
        <w:tabs>
          <w:tab w:val="num" w:pos="4320"/>
        </w:tabs>
        <w:ind w:left="4320" w:hanging="360"/>
      </w:pPr>
    </w:lvl>
    <w:lvl w:ilvl="6" w:tplc="BD004A78" w:tentative="1">
      <w:start w:val="1"/>
      <w:numFmt w:val="decimal"/>
      <w:lvlText w:val="%7."/>
      <w:lvlJc w:val="left"/>
      <w:pPr>
        <w:tabs>
          <w:tab w:val="num" w:pos="5040"/>
        </w:tabs>
        <w:ind w:left="5040" w:hanging="360"/>
      </w:pPr>
    </w:lvl>
    <w:lvl w:ilvl="7" w:tplc="470C2BBE" w:tentative="1">
      <w:start w:val="1"/>
      <w:numFmt w:val="decimal"/>
      <w:lvlText w:val="%8."/>
      <w:lvlJc w:val="left"/>
      <w:pPr>
        <w:tabs>
          <w:tab w:val="num" w:pos="5760"/>
        </w:tabs>
        <w:ind w:left="5760" w:hanging="360"/>
      </w:pPr>
    </w:lvl>
    <w:lvl w:ilvl="8" w:tplc="898E8316" w:tentative="1">
      <w:start w:val="1"/>
      <w:numFmt w:val="decimal"/>
      <w:lvlText w:val="%9."/>
      <w:lvlJc w:val="left"/>
      <w:pPr>
        <w:tabs>
          <w:tab w:val="num" w:pos="6480"/>
        </w:tabs>
        <w:ind w:left="6480" w:hanging="360"/>
      </w:pPr>
    </w:lvl>
  </w:abstractNum>
  <w:abstractNum w:abstractNumId="18">
    <w:nsid w:val="3FCE09BE"/>
    <w:multiLevelType w:val="hybridMultilevel"/>
    <w:tmpl w:val="ECF8A714"/>
    <w:lvl w:ilvl="0" w:tplc="179869B6">
      <w:start w:val="1"/>
      <w:numFmt w:val="decimal"/>
      <w:lvlText w:val="%1."/>
      <w:lvlJc w:val="left"/>
      <w:pPr>
        <w:tabs>
          <w:tab w:val="num" w:pos="720"/>
        </w:tabs>
        <w:ind w:left="720" w:hanging="360"/>
      </w:pPr>
    </w:lvl>
    <w:lvl w:ilvl="1" w:tplc="FA4245C6" w:tentative="1">
      <w:start w:val="1"/>
      <w:numFmt w:val="decimal"/>
      <w:lvlText w:val="%2."/>
      <w:lvlJc w:val="left"/>
      <w:pPr>
        <w:tabs>
          <w:tab w:val="num" w:pos="1440"/>
        </w:tabs>
        <w:ind w:left="1440" w:hanging="360"/>
      </w:pPr>
    </w:lvl>
    <w:lvl w:ilvl="2" w:tplc="4D48370A" w:tentative="1">
      <w:start w:val="1"/>
      <w:numFmt w:val="decimal"/>
      <w:lvlText w:val="%3."/>
      <w:lvlJc w:val="left"/>
      <w:pPr>
        <w:tabs>
          <w:tab w:val="num" w:pos="2160"/>
        </w:tabs>
        <w:ind w:left="2160" w:hanging="360"/>
      </w:pPr>
    </w:lvl>
    <w:lvl w:ilvl="3" w:tplc="FF5E792E" w:tentative="1">
      <w:start w:val="1"/>
      <w:numFmt w:val="decimal"/>
      <w:lvlText w:val="%4."/>
      <w:lvlJc w:val="left"/>
      <w:pPr>
        <w:tabs>
          <w:tab w:val="num" w:pos="2880"/>
        </w:tabs>
        <w:ind w:left="2880" w:hanging="360"/>
      </w:pPr>
    </w:lvl>
    <w:lvl w:ilvl="4" w:tplc="3F286278" w:tentative="1">
      <w:start w:val="1"/>
      <w:numFmt w:val="decimal"/>
      <w:lvlText w:val="%5."/>
      <w:lvlJc w:val="left"/>
      <w:pPr>
        <w:tabs>
          <w:tab w:val="num" w:pos="3600"/>
        </w:tabs>
        <w:ind w:left="3600" w:hanging="360"/>
      </w:pPr>
    </w:lvl>
    <w:lvl w:ilvl="5" w:tplc="EA34624C" w:tentative="1">
      <w:start w:val="1"/>
      <w:numFmt w:val="decimal"/>
      <w:lvlText w:val="%6."/>
      <w:lvlJc w:val="left"/>
      <w:pPr>
        <w:tabs>
          <w:tab w:val="num" w:pos="4320"/>
        </w:tabs>
        <w:ind w:left="4320" w:hanging="360"/>
      </w:pPr>
    </w:lvl>
    <w:lvl w:ilvl="6" w:tplc="9050F54C" w:tentative="1">
      <w:start w:val="1"/>
      <w:numFmt w:val="decimal"/>
      <w:lvlText w:val="%7."/>
      <w:lvlJc w:val="left"/>
      <w:pPr>
        <w:tabs>
          <w:tab w:val="num" w:pos="5040"/>
        </w:tabs>
        <w:ind w:left="5040" w:hanging="360"/>
      </w:pPr>
    </w:lvl>
    <w:lvl w:ilvl="7" w:tplc="0032D220" w:tentative="1">
      <w:start w:val="1"/>
      <w:numFmt w:val="decimal"/>
      <w:lvlText w:val="%8."/>
      <w:lvlJc w:val="left"/>
      <w:pPr>
        <w:tabs>
          <w:tab w:val="num" w:pos="5760"/>
        </w:tabs>
        <w:ind w:left="5760" w:hanging="360"/>
      </w:pPr>
    </w:lvl>
    <w:lvl w:ilvl="8" w:tplc="BFBC120A" w:tentative="1">
      <w:start w:val="1"/>
      <w:numFmt w:val="decimal"/>
      <w:lvlText w:val="%9."/>
      <w:lvlJc w:val="left"/>
      <w:pPr>
        <w:tabs>
          <w:tab w:val="num" w:pos="6480"/>
        </w:tabs>
        <w:ind w:left="6480" w:hanging="360"/>
      </w:pPr>
    </w:lvl>
  </w:abstractNum>
  <w:abstractNum w:abstractNumId="19">
    <w:nsid w:val="41022C45"/>
    <w:multiLevelType w:val="hybridMultilevel"/>
    <w:tmpl w:val="5D8C2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2D0661B"/>
    <w:multiLevelType w:val="hybridMultilevel"/>
    <w:tmpl w:val="72CC60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303111A"/>
    <w:multiLevelType w:val="hybridMultilevel"/>
    <w:tmpl w:val="3B3CD7CC"/>
    <w:lvl w:ilvl="0" w:tplc="2C8C400C">
      <w:start w:val="1"/>
      <w:numFmt w:val="decimal"/>
      <w:lvlText w:val="%1."/>
      <w:lvlJc w:val="left"/>
      <w:pPr>
        <w:tabs>
          <w:tab w:val="num" w:pos="720"/>
        </w:tabs>
        <w:ind w:left="720" w:hanging="360"/>
      </w:pPr>
      <w:rPr>
        <w:rFonts w:ascii="Times New Roman" w:eastAsiaTheme="minorHAnsi" w:hAnsi="Times New Roman" w:cs="Times New Roman"/>
      </w:rPr>
    </w:lvl>
    <w:lvl w:ilvl="1" w:tplc="A5A41390" w:tentative="1">
      <w:start w:val="1"/>
      <w:numFmt w:val="decimal"/>
      <w:lvlText w:val="%2."/>
      <w:lvlJc w:val="left"/>
      <w:pPr>
        <w:tabs>
          <w:tab w:val="num" w:pos="1440"/>
        </w:tabs>
        <w:ind w:left="1440" w:hanging="360"/>
      </w:pPr>
    </w:lvl>
    <w:lvl w:ilvl="2" w:tplc="D1AAFBE0" w:tentative="1">
      <w:start w:val="1"/>
      <w:numFmt w:val="decimal"/>
      <w:lvlText w:val="%3."/>
      <w:lvlJc w:val="left"/>
      <w:pPr>
        <w:tabs>
          <w:tab w:val="num" w:pos="2160"/>
        </w:tabs>
        <w:ind w:left="2160" w:hanging="360"/>
      </w:pPr>
    </w:lvl>
    <w:lvl w:ilvl="3" w:tplc="51E65448" w:tentative="1">
      <w:start w:val="1"/>
      <w:numFmt w:val="decimal"/>
      <w:lvlText w:val="%4."/>
      <w:lvlJc w:val="left"/>
      <w:pPr>
        <w:tabs>
          <w:tab w:val="num" w:pos="2880"/>
        </w:tabs>
        <w:ind w:left="2880" w:hanging="360"/>
      </w:pPr>
    </w:lvl>
    <w:lvl w:ilvl="4" w:tplc="D834DB68" w:tentative="1">
      <w:start w:val="1"/>
      <w:numFmt w:val="decimal"/>
      <w:lvlText w:val="%5."/>
      <w:lvlJc w:val="left"/>
      <w:pPr>
        <w:tabs>
          <w:tab w:val="num" w:pos="3600"/>
        </w:tabs>
        <w:ind w:left="3600" w:hanging="360"/>
      </w:pPr>
    </w:lvl>
    <w:lvl w:ilvl="5" w:tplc="DD9EA41C" w:tentative="1">
      <w:start w:val="1"/>
      <w:numFmt w:val="decimal"/>
      <w:lvlText w:val="%6."/>
      <w:lvlJc w:val="left"/>
      <w:pPr>
        <w:tabs>
          <w:tab w:val="num" w:pos="4320"/>
        </w:tabs>
        <w:ind w:left="4320" w:hanging="360"/>
      </w:pPr>
    </w:lvl>
    <w:lvl w:ilvl="6" w:tplc="3EC68518" w:tentative="1">
      <w:start w:val="1"/>
      <w:numFmt w:val="decimal"/>
      <w:lvlText w:val="%7."/>
      <w:lvlJc w:val="left"/>
      <w:pPr>
        <w:tabs>
          <w:tab w:val="num" w:pos="5040"/>
        </w:tabs>
        <w:ind w:left="5040" w:hanging="360"/>
      </w:pPr>
    </w:lvl>
    <w:lvl w:ilvl="7" w:tplc="6F5EC548" w:tentative="1">
      <w:start w:val="1"/>
      <w:numFmt w:val="decimal"/>
      <w:lvlText w:val="%8."/>
      <w:lvlJc w:val="left"/>
      <w:pPr>
        <w:tabs>
          <w:tab w:val="num" w:pos="5760"/>
        </w:tabs>
        <w:ind w:left="5760" w:hanging="360"/>
      </w:pPr>
    </w:lvl>
    <w:lvl w:ilvl="8" w:tplc="EB3C0B3A" w:tentative="1">
      <w:start w:val="1"/>
      <w:numFmt w:val="decimal"/>
      <w:lvlText w:val="%9."/>
      <w:lvlJc w:val="left"/>
      <w:pPr>
        <w:tabs>
          <w:tab w:val="num" w:pos="6480"/>
        </w:tabs>
        <w:ind w:left="6480" w:hanging="360"/>
      </w:pPr>
    </w:lvl>
  </w:abstractNum>
  <w:abstractNum w:abstractNumId="22">
    <w:nsid w:val="439B57BC"/>
    <w:multiLevelType w:val="hybridMultilevel"/>
    <w:tmpl w:val="41166ADA"/>
    <w:lvl w:ilvl="0" w:tplc="CBB6BABE">
      <w:start w:val="1"/>
      <w:numFmt w:val="decimal"/>
      <w:lvlText w:val="%1."/>
      <w:lvlJc w:val="left"/>
      <w:pPr>
        <w:tabs>
          <w:tab w:val="num" w:pos="720"/>
        </w:tabs>
        <w:ind w:left="720" w:hanging="360"/>
      </w:pPr>
    </w:lvl>
    <w:lvl w:ilvl="1" w:tplc="A622EC8A" w:tentative="1">
      <w:start w:val="1"/>
      <w:numFmt w:val="decimal"/>
      <w:lvlText w:val="%2."/>
      <w:lvlJc w:val="left"/>
      <w:pPr>
        <w:tabs>
          <w:tab w:val="num" w:pos="1440"/>
        </w:tabs>
        <w:ind w:left="1440" w:hanging="360"/>
      </w:pPr>
    </w:lvl>
    <w:lvl w:ilvl="2" w:tplc="202EDBEC" w:tentative="1">
      <w:start w:val="1"/>
      <w:numFmt w:val="decimal"/>
      <w:lvlText w:val="%3."/>
      <w:lvlJc w:val="left"/>
      <w:pPr>
        <w:tabs>
          <w:tab w:val="num" w:pos="2160"/>
        </w:tabs>
        <w:ind w:left="2160" w:hanging="360"/>
      </w:pPr>
    </w:lvl>
    <w:lvl w:ilvl="3" w:tplc="8230FD90" w:tentative="1">
      <w:start w:val="1"/>
      <w:numFmt w:val="decimal"/>
      <w:lvlText w:val="%4."/>
      <w:lvlJc w:val="left"/>
      <w:pPr>
        <w:tabs>
          <w:tab w:val="num" w:pos="2880"/>
        </w:tabs>
        <w:ind w:left="2880" w:hanging="360"/>
      </w:pPr>
    </w:lvl>
    <w:lvl w:ilvl="4" w:tplc="44D2A30E" w:tentative="1">
      <w:start w:val="1"/>
      <w:numFmt w:val="decimal"/>
      <w:lvlText w:val="%5."/>
      <w:lvlJc w:val="left"/>
      <w:pPr>
        <w:tabs>
          <w:tab w:val="num" w:pos="3600"/>
        </w:tabs>
        <w:ind w:left="3600" w:hanging="360"/>
      </w:pPr>
    </w:lvl>
    <w:lvl w:ilvl="5" w:tplc="FDC63352" w:tentative="1">
      <w:start w:val="1"/>
      <w:numFmt w:val="decimal"/>
      <w:lvlText w:val="%6."/>
      <w:lvlJc w:val="left"/>
      <w:pPr>
        <w:tabs>
          <w:tab w:val="num" w:pos="4320"/>
        </w:tabs>
        <w:ind w:left="4320" w:hanging="360"/>
      </w:pPr>
    </w:lvl>
    <w:lvl w:ilvl="6" w:tplc="338015A6" w:tentative="1">
      <w:start w:val="1"/>
      <w:numFmt w:val="decimal"/>
      <w:lvlText w:val="%7."/>
      <w:lvlJc w:val="left"/>
      <w:pPr>
        <w:tabs>
          <w:tab w:val="num" w:pos="5040"/>
        </w:tabs>
        <w:ind w:left="5040" w:hanging="360"/>
      </w:pPr>
    </w:lvl>
    <w:lvl w:ilvl="7" w:tplc="02DE8032" w:tentative="1">
      <w:start w:val="1"/>
      <w:numFmt w:val="decimal"/>
      <w:lvlText w:val="%8."/>
      <w:lvlJc w:val="left"/>
      <w:pPr>
        <w:tabs>
          <w:tab w:val="num" w:pos="5760"/>
        </w:tabs>
        <w:ind w:left="5760" w:hanging="360"/>
      </w:pPr>
    </w:lvl>
    <w:lvl w:ilvl="8" w:tplc="830A9BAC" w:tentative="1">
      <w:start w:val="1"/>
      <w:numFmt w:val="decimal"/>
      <w:lvlText w:val="%9."/>
      <w:lvlJc w:val="left"/>
      <w:pPr>
        <w:tabs>
          <w:tab w:val="num" w:pos="6480"/>
        </w:tabs>
        <w:ind w:left="6480" w:hanging="360"/>
      </w:pPr>
    </w:lvl>
  </w:abstractNum>
  <w:abstractNum w:abstractNumId="23">
    <w:nsid w:val="47BD5905"/>
    <w:multiLevelType w:val="multilevel"/>
    <w:tmpl w:val="DB1C4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C23284F"/>
    <w:multiLevelType w:val="hybridMultilevel"/>
    <w:tmpl w:val="0C380236"/>
    <w:lvl w:ilvl="0" w:tplc="3B6C026E">
      <w:start w:val="1"/>
      <w:numFmt w:val="bullet"/>
      <w:lvlText w:val="•"/>
      <w:lvlJc w:val="left"/>
      <w:pPr>
        <w:tabs>
          <w:tab w:val="num" w:pos="720"/>
        </w:tabs>
        <w:ind w:left="720" w:hanging="360"/>
      </w:pPr>
      <w:rPr>
        <w:rFonts w:ascii="Arial" w:hAnsi="Arial" w:hint="default"/>
      </w:rPr>
    </w:lvl>
    <w:lvl w:ilvl="1" w:tplc="70F630CC" w:tentative="1">
      <w:start w:val="1"/>
      <w:numFmt w:val="bullet"/>
      <w:lvlText w:val="•"/>
      <w:lvlJc w:val="left"/>
      <w:pPr>
        <w:tabs>
          <w:tab w:val="num" w:pos="1440"/>
        </w:tabs>
        <w:ind w:left="1440" w:hanging="360"/>
      </w:pPr>
      <w:rPr>
        <w:rFonts w:ascii="Arial" w:hAnsi="Arial" w:hint="default"/>
      </w:rPr>
    </w:lvl>
    <w:lvl w:ilvl="2" w:tplc="8FCE61CC" w:tentative="1">
      <w:start w:val="1"/>
      <w:numFmt w:val="bullet"/>
      <w:lvlText w:val="•"/>
      <w:lvlJc w:val="left"/>
      <w:pPr>
        <w:tabs>
          <w:tab w:val="num" w:pos="2160"/>
        </w:tabs>
        <w:ind w:left="2160" w:hanging="360"/>
      </w:pPr>
      <w:rPr>
        <w:rFonts w:ascii="Arial" w:hAnsi="Arial" w:hint="default"/>
      </w:rPr>
    </w:lvl>
    <w:lvl w:ilvl="3" w:tplc="2A2E96F6" w:tentative="1">
      <w:start w:val="1"/>
      <w:numFmt w:val="bullet"/>
      <w:lvlText w:val="•"/>
      <w:lvlJc w:val="left"/>
      <w:pPr>
        <w:tabs>
          <w:tab w:val="num" w:pos="2880"/>
        </w:tabs>
        <w:ind w:left="2880" w:hanging="360"/>
      </w:pPr>
      <w:rPr>
        <w:rFonts w:ascii="Arial" w:hAnsi="Arial" w:hint="default"/>
      </w:rPr>
    </w:lvl>
    <w:lvl w:ilvl="4" w:tplc="FC7843C4" w:tentative="1">
      <w:start w:val="1"/>
      <w:numFmt w:val="bullet"/>
      <w:lvlText w:val="•"/>
      <w:lvlJc w:val="left"/>
      <w:pPr>
        <w:tabs>
          <w:tab w:val="num" w:pos="3600"/>
        </w:tabs>
        <w:ind w:left="3600" w:hanging="360"/>
      </w:pPr>
      <w:rPr>
        <w:rFonts w:ascii="Arial" w:hAnsi="Arial" w:hint="default"/>
      </w:rPr>
    </w:lvl>
    <w:lvl w:ilvl="5" w:tplc="1B7CC9C6" w:tentative="1">
      <w:start w:val="1"/>
      <w:numFmt w:val="bullet"/>
      <w:lvlText w:val="•"/>
      <w:lvlJc w:val="left"/>
      <w:pPr>
        <w:tabs>
          <w:tab w:val="num" w:pos="4320"/>
        </w:tabs>
        <w:ind w:left="4320" w:hanging="360"/>
      </w:pPr>
      <w:rPr>
        <w:rFonts w:ascii="Arial" w:hAnsi="Arial" w:hint="default"/>
      </w:rPr>
    </w:lvl>
    <w:lvl w:ilvl="6" w:tplc="475E3630" w:tentative="1">
      <w:start w:val="1"/>
      <w:numFmt w:val="bullet"/>
      <w:lvlText w:val="•"/>
      <w:lvlJc w:val="left"/>
      <w:pPr>
        <w:tabs>
          <w:tab w:val="num" w:pos="5040"/>
        </w:tabs>
        <w:ind w:left="5040" w:hanging="360"/>
      </w:pPr>
      <w:rPr>
        <w:rFonts w:ascii="Arial" w:hAnsi="Arial" w:hint="default"/>
      </w:rPr>
    </w:lvl>
    <w:lvl w:ilvl="7" w:tplc="25A8ECFA" w:tentative="1">
      <w:start w:val="1"/>
      <w:numFmt w:val="bullet"/>
      <w:lvlText w:val="•"/>
      <w:lvlJc w:val="left"/>
      <w:pPr>
        <w:tabs>
          <w:tab w:val="num" w:pos="5760"/>
        </w:tabs>
        <w:ind w:left="5760" w:hanging="360"/>
      </w:pPr>
      <w:rPr>
        <w:rFonts w:ascii="Arial" w:hAnsi="Arial" w:hint="default"/>
      </w:rPr>
    </w:lvl>
    <w:lvl w:ilvl="8" w:tplc="B4A6E370" w:tentative="1">
      <w:start w:val="1"/>
      <w:numFmt w:val="bullet"/>
      <w:lvlText w:val="•"/>
      <w:lvlJc w:val="left"/>
      <w:pPr>
        <w:tabs>
          <w:tab w:val="num" w:pos="6480"/>
        </w:tabs>
        <w:ind w:left="6480" w:hanging="360"/>
      </w:pPr>
      <w:rPr>
        <w:rFonts w:ascii="Arial" w:hAnsi="Arial" w:hint="default"/>
      </w:rPr>
    </w:lvl>
  </w:abstractNum>
  <w:abstractNum w:abstractNumId="25">
    <w:nsid w:val="536042C6"/>
    <w:multiLevelType w:val="hybridMultilevel"/>
    <w:tmpl w:val="EE0CCCEE"/>
    <w:lvl w:ilvl="0" w:tplc="6B38AC44">
      <w:start w:val="1"/>
      <w:numFmt w:val="decimal"/>
      <w:lvlText w:val="%1."/>
      <w:lvlJc w:val="left"/>
      <w:pPr>
        <w:tabs>
          <w:tab w:val="num" w:pos="720"/>
        </w:tabs>
        <w:ind w:left="720" w:hanging="360"/>
      </w:pPr>
    </w:lvl>
    <w:lvl w:ilvl="1" w:tplc="2D5EC89C" w:tentative="1">
      <w:start w:val="1"/>
      <w:numFmt w:val="decimal"/>
      <w:lvlText w:val="%2."/>
      <w:lvlJc w:val="left"/>
      <w:pPr>
        <w:tabs>
          <w:tab w:val="num" w:pos="1440"/>
        </w:tabs>
        <w:ind w:left="1440" w:hanging="360"/>
      </w:pPr>
    </w:lvl>
    <w:lvl w:ilvl="2" w:tplc="98624D0E" w:tentative="1">
      <w:start w:val="1"/>
      <w:numFmt w:val="decimal"/>
      <w:lvlText w:val="%3."/>
      <w:lvlJc w:val="left"/>
      <w:pPr>
        <w:tabs>
          <w:tab w:val="num" w:pos="2160"/>
        </w:tabs>
        <w:ind w:left="2160" w:hanging="360"/>
      </w:pPr>
    </w:lvl>
    <w:lvl w:ilvl="3" w:tplc="65701538" w:tentative="1">
      <w:start w:val="1"/>
      <w:numFmt w:val="decimal"/>
      <w:lvlText w:val="%4."/>
      <w:lvlJc w:val="left"/>
      <w:pPr>
        <w:tabs>
          <w:tab w:val="num" w:pos="2880"/>
        </w:tabs>
        <w:ind w:left="2880" w:hanging="360"/>
      </w:pPr>
    </w:lvl>
    <w:lvl w:ilvl="4" w:tplc="84AE7652" w:tentative="1">
      <w:start w:val="1"/>
      <w:numFmt w:val="decimal"/>
      <w:lvlText w:val="%5."/>
      <w:lvlJc w:val="left"/>
      <w:pPr>
        <w:tabs>
          <w:tab w:val="num" w:pos="3600"/>
        </w:tabs>
        <w:ind w:left="3600" w:hanging="360"/>
      </w:pPr>
    </w:lvl>
    <w:lvl w:ilvl="5" w:tplc="C57A4E50" w:tentative="1">
      <w:start w:val="1"/>
      <w:numFmt w:val="decimal"/>
      <w:lvlText w:val="%6."/>
      <w:lvlJc w:val="left"/>
      <w:pPr>
        <w:tabs>
          <w:tab w:val="num" w:pos="4320"/>
        </w:tabs>
        <w:ind w:left="4320" w:hanging="360"/>
      </w:pPr>
    </w:lvl>
    <w:lvl w:ilvl="6" w:tplc="ADB0DABC" w:tentative="1">
      <w:start w:val="1"/>
      <w:numFmt w:val="decimal"/>
      <w:lvlText w:val="%7."/>
      <w:lvlJc w:val="left"/>
      <w:pPr>
        <w:tabs>
          <w:tab w:val="num" w:pos="5040"/>
        </w:tabs>
        <w:ind w:left="5040" w:hanging="360"/>
      </w:pPr>
    </w:lvl>
    <w:lvl w:ilvl="7" w:tplc="ED8A67A4" w:tentative="1">
      <w:start w:val="1"/>
      <w:numFmt w:val="decimal"/>
      <w:lvlText w:val="%8."/>
      <w:lvlJc w:val="left"/>
      <w:pPr>
        <w:tabs>
          <w:tab w:val="num" w:pos="5760"/>
        </w:tabs>
        <w:ind w:left="5760" w:hanging="360"/>
      </w:pPr>
    </w:lvl>
    <w:lvl w:ilvl="8" w:tplc="9D3A5FCC" w:tentative="1">
      <w:start w:val="1"/>
      <w:numFmt w:val="decimal"/>
      <w:lvlText w:val="%9."/>
      <w:lvlJc w:val="left"/>
      <w:pPr>
        <w:tabs>
          <w:tab w:val="num" w:pos="6480"/>
        </w:tabs>
        <w:ind w:left="6480" w:hanging="360"/>
      </w:pPr>
    </w:lvl>
  </w:abstractNum>
  <w:abstractNum w:abstractNumId="26">
    <w:nsid w:val="5BE77685"/>
    <w:multiLevelType w:val="hybridMultilevel"/>
    <w:tmpl w:val="48D69A68"/>
    <w:lvl w:ilvl="0" w:tplc="36B2B45C">
      <w:start w:val="1"/>
      <w:numFmt w:val="decimal"/>
      <w:lvlText w:val="%1."/>
      <w:lvlJc w:val="left"/>
      <w:pPr>
        <w:tabs>
          <w:tab w:val="num" w:pos="720"/>
        </w:tabs>
        <w:ind w:left="720" w:hanging="360"/>
      </w:pPr>
    </w:lvl>
    <w:lvl w:ilvl="1" w:tplc="C6240964">
      <w:start w:val="1"/>
      <w:numFmt w:val="decimal"/>
      <w:lvlText w:val="%2."/>
      <w:lvlJc w:val="left"/>
      <w:pPr>
        <w:tabs>
          <w:tab w:val="num" w:pos="1440"/>
        </w:tabs>
        <w:ind w:left="1440" w:hanging="360"/>
      </w:pPr>
    </w:lvl>
    <w:lvl w:ilvl="2" w:tplc="B9C42EE8" w:tentative="1">
      <w:start w:val="1"/>
      <w:numFmt w:val="decimal"/>
      <w:lvlText w:val="%3."/>
      <w:lvlJc w:val="left"/>
      <w:pPr>
        <w:tabs>
          <w:tab w:val="num" w:pos="2160"/>
        </w:tabs>
        <w:ind w:left="2160" w:hanging="360"/>
      </w:pPr>
    </w:lvl>
    <w:lvl w:ilvl="3" w:tplc="00D2CDF8" w:tentative="1">
      <w:start w:val="1"/>
      <w:numFmt w:val="decimal"/>
      <w:lvlText w:val="%4."/>
      <w:lvlJc w:val="left"/>
      <w:pPr>
        <w:tabs>
          <w:tab w:val="num" w:pos="2880"/>
        </w:tabs>
        <w:ind w:left="2880" w:hanging="360"/>
      </w:pPr>
    </w:lvl>
    <w:lvl w:ilvl="4" w:tplc="2084C71E" w:tentative="1">
      <w:start w:val="1"/>
      <w:numFmt w:val="decimal"/>
      <w:lvlText w:val="%5."/>
      <w:lvlJc w:val="left"/>
      <w:pPr>
        <w:tabs>
          <w:tab w:val="num" w:pos="3600"/>
        </w:tabs>
        <w:ind w:left="3600" w:hanging="360"/>
      </w:pPr>
    </w:lvl>
    <w:lvl w:ilvl="5" w:tplc="86F04E0C" w:tentative="1">
      <w:start w:val="1"/>
      <w:numFmt w:val="decimal"/>
      <w:lvlText w:val="%6."/>
      <w:lvlJc w:val="left"/>
      <w:pPr>
        <w:tabs>
          <w:tab w:val="num" w:pos="4320"/>
        </w:tabs>
        <w:ind w:left="4320" w:hanging="360"/>
      </w:pPr>
    </w:lvl>
    <w:lvl w:ilvl="6" w:tplc="A656C49C" w:tentative="1">
      <w:start w:val="1"/>
      <w:numFmt w:val="decimal"/>
      <w:lvlText w:val="%7."/>
      <w:lvlJc w:val="left"/>
      <w:pPr>
        <w:tabs>
          <w:tab w:val="num" w:pos="5040"/>
        </w:tabs>
        <w:ind w:left="5040" w:hanging="360"/>
      </w:pPr>
    </w:lvl>
    <w:lvl w:ilvl="7" w:tplc="113C7B6A" w:tentative="1">
      <w:start w:val="1"/>
      <w:numFmt w:val="decimal"/>
      <w:lvlText w:val="%8."/>
      <w:lvlJc w:val="left"/>
      <w:pPr>
        <w:tabs>
          <w:tab w:val="num" w:pos="5760"/>
        </w:tabs>
        <w:ind w:left="5760" w:hanging="360"/>
      </w:pPr>
    </w:lvl>
    <w:lvl w:ilvl="8" w:tplc="1F08DB6C" w:tentative="1">
      <w:start w:val="1"/>
      <w:numFmt w:val="decimal"/>
      <w:lvlText w:val="%9."/>
      <w:lvlJc w:val="left"/>
      <w:pPr>
        <w:tabs>
          <w:tab w:val="num" w:pos="6480"/>
        </w:tabs>
        <w:ind w:left="6480" w:hanging="360"/>
      </w:pPr>
    </w:lvl>
  </w:abstractNum>
  <w:abstractNum w:abstractNumId="27">
    <w:nsid w:val="5D3D403E"/>
    <w:multiLevelType w:val="hybridMultilevel"/>
    <w:tmpl w:val="8A58B91E"/>
    <w:lvl w:ilvl="0" w:tplc="44C81466">
      <w:start w:val="1"/>
      <w:numFmt w:val="decimal"/>
      <w:lvlText w:val="%1."/>
      <w:lvlJc w:val="left"/>
      <w:pPr>
        <w:tabs>
          <w:tab w:val="num" w:pos="720"/>
        </w:tabs>
        <w:ind w:left="720" w:hanging="360"/>
      </w:pPr>
    </w:lvl>
    <w:lvl w:ilvl="1" w:tplc="E42E6378" w:tentative="1">
      <w:start w:val="1"/>
      <w:numFmt w:val="decimal"/>
      <w:lvlText w:val="%2."/>
      <w:lvlJc w:val="left"/>
      <w:pPr>
        <w:tabs>
          <w:tab w:val="num" w:pos="1440"/>
        </w:tabs>
        <w:ind w:left="1440" w:hanging="360"/>
      </w:pPr>
    </w:lvl>
    <w:lvl w:ilvl="2" w:tplc="72104164" w:tentative="1">
      <w:start w:val="1"/>
      <w:numFmt w:val="decimal"/>
      <w:lvlText w:val="%3."/>
      <w:lvlJc w:val="left"/>
      <w:pPr>
        <w:tabs>
          <w:tab w:val="num" w:pos="2160"/>
        </w:tabs>
        <w:ind w:left="2160" w:hanging="360"/>
      </w:pPr>
    </w:lvl>
    <w:lvl w:ilvl="3" w:tplc="1886567E" w:tentative="1">
      <w:start w:val="1"/>
      <w:numFmt w:val="decimal"/>
      <w:lvlText w:val="%4."/>
      <w:lvlJc w:val="left"/>
      <w:pPr>
        <w:tabs>
          <w:tab w:val="num" w:pos="2880"/>
        </w:tabs>
        <w:ind w:left="2880" w:hanging="360"/>
      </w:pPr>
    </w:lvl>
    <w:lvl w:ilvl="4" w:tplc="8168198E" w:tentative="1">
      <w:start w:val="1"/>
      <w:numFmt w:val="decimal"/>
      <w:lvlText w:val="%5."/>
      <w:lvlJc w:val="left"/>
      <w:pPr>
        <w:tabs>
          <w:tab w:val="num" w:pos="3600"/>
        </w:tabs>
        <w:ind w:left="3600" w:hanging="360"/>
      </w:pPr>
    </w:lvl>
    <w:lvl w:ilvl="5" w:tplc="D288545C" w:tentative="1">
      <w:start w:val="1"/>
      <w:numFmt w:val="decimal"/>
      <w:lvlText w:val="%6."/>
      <w:lvlJc w:val="left"/>
      <w:pPr>
        <w:tabs>
          <w:tab w:val="num" w:pos="4320"/>
        </w:tabs>
        <w:ind w:left="4320" w:hanging="360"/>
      </w:pPr>
    </w:lvl>
    <w:lvl w:ilvl="6" w:tplc="CC0C9178" w:tentative="1">
      <w:start w:val="1"/>
      <w:numFmt w:val="decimal"/>
      <w:lvlText w:val="%7."/>
      <w:lvlJc w:val="left"/>
      <w:pPr>
        <w:tabs>
          <w:tab w:val="num" w:pos="5040"/>
        </w:tabs>
        <w:ind w:left="5040" w:hanging="360"/>
      </w:pPr>
    </w:lvl>
    <w:lvl w:ilvl="7" w:tplc="33F0D648" w:tentative="1">
      <w:start w:val="1"/>
      <w:numFmt w:val="decimal"/>
      <w:lvlText w:val="%8."/>
      <w:lvlJc w:val="left"/>
      <w:pPr>
        <w:tabs>
          <w:tab w:val="num" w:pos="5760"/>
        </w:tabs>
        <w:ind w:left="5760" w:hanging="360"/>
      </w:pPr>
    </w:lvl>
    <w:lvl w:ilvl="8" w:tplc="45868CD4" w:tentative="1">
      <w:start w:val="1"/>
      <w:numFmt w:val="decimal"/>
      <w:lvlText w:val="%9."/>
      <w:lvlJc w:val="left"/>
      <w:pPr>
        <w:tabs>
          <w:tab w:val="num" w:pos="6480"/>
        </w:tabs>
        <w:ind w:left="6480" w:hanging="360"/>
      </w:pPr>
    </w:lvl>
  </w:abstractNum>
  <w:abstractNum w:abstractNumId="28">
    <w:nsid w:val="605738CF"/>
    <w:multiLevelType w:val="hybridMultilevel"/>
    <w:tmpl w:val="0E066D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2907E05"/>
    <w:multiLevelType w:val="hybridMultilevel"/>
    <w:tmpl w:val="B6BA854E"/>
    <w:lvl w:ilvl="0" w:tplc="8D86BD68">
      <w:start w:val="1"/>
      <w:numFmt w:val="decimal"/>
      <w:lvlText w:val="%1."/>
      <w:lvlJc w:val="left"/>
      <w:pPr>
        <w:tabs>
          <w:tab w:val="num" w:pos="720"/>
        </w:tabs>
        <w:ind w:left="720" w:hanging="360"/>
      </w:pPr>
    </w:lvl>
    <w:lvl w:ilvl="1" w:tplc="D0DE727A" w:tentative="1">
      <w:start w:val="1"/>
      <w:numFmt w:val="decimal"/>
      <w:lvlText w:val="%2."/>
      <w:lvlJc w:val="left"/>
      <w:pPr>
        <w:tabs>
          <w:tab w:val="num" w:pos="1440"/>
        </w:tabs>
        <w:ind w:left="1440" w:hanging="360"/>
      </w:pPr>
    </w:lvl>
    <w:lvl w:ilvl="2" w:tplc="24B0E110" w:tentative="1">
      <w:start w:val="1"/>
      <w:numFmt w:val="decimal"/>
      <w:lvlText w:val="%3."/>
      <w:lvlJc w:val="left"/>
      <w:pPr>
        <w:tabs>
          <w:tab w:val="num" w:pos="2160"/>
        </w:tabs>
        <w:ind w:left="2160" w:hanging="360"/>
      </w:pPr>
    </w:lvl>
    <w:lvl w:ilvl="3" w:tplc="B2D42418" w:tentative="1">
      <w:start w:val="1"/>
      <w:numFmt w:val="decimal"/>
      <w:lvlText w:val="%4."/>
      <w:lvlJc w:val="left"/>
      <w:pPr>
        <w:tabs>
          <w:tab w:val="num" w:pos="2880"/>
        </w:tabs>
        <w:ind w:left="2880" w:hanging="360"/>
      </w:pPr>
    </w:lvl>
    <w:lvl w:ilvl="4" w:tplc="EE6C6194" w:tentative="1">
      <w:start w:val="1"/>
      <w:numFmt w:val="decimal"/>
      <w:lvlText w:val="%5."/>
      <w:lvlJc w:val="left"/>
      <w:pPr>
        <w:tabs>
          <w:tab w:val="num" w:pos="3600"/>
        </w:tabs>
        <w:ind w:left="3600" w:hanging="360"/>
      </w:pPr>
    </w:lvl>
    <w:lvl w:ilvl="5" w:tplc="F6640FE8" w:tentative="1">
      <w:start w:val="1"/>
      <w:numFmt w:val="decimal"/>
      <w:lvlText w:val="%6."/>
      <w:lvlJc w:val="left"/>
      <w:pPr>
        <w:tabs>
          <w:tab w:val="num" w:pos="4320"/>
        </w:tabs>
        <w:ind w:left="4320" w:hanging="360"/>
      </w:pPr>
    </w:lvl>
    <w:lvl w:ilvl="6" w:tplc="959C2C2C" w:tentative="1">
      <w:start w:val="1"/>
      <w:numFmt w:val="decimal"/>
      <w:lvlText w:val="%7."/>
      <w:lvlJc w:val="left"/>
      <w:pPr>
        <w:tabs>
          <w:tab w:val="num" w:pos="5040"/>
        </w:tabs>
        <w:ind w:left="5040" w:hanging="360"/>
      </w:pPr>
    </w:lvl>
    <w:lvl w:ilvl="7" w:tplc="0AE076FC" w:tentative="1">
      <w:start w:val="1"/>
      <w:numFmt w:val="decimal"/>
      <w:lvlText w:val="%8."/>
      <w:lvlJc w:val="left"/>
      <w:pPr>
        <w:tabs>
          <w:tab w:val="num" w:pos="5760"/>
        </w:tabs>
        <w:ind w:left="5760" w:hanging="360"/>
      </w:pPr>
    </w:lvl>
    <w:lvl w:ilvl="8" w:tplc="41801D46" w:tentative="1">
      <w:start w:val="1"/>
      <w:numFmt w:val="decimal"/>
      <w:lvlText w:val="%9."/>
      <w:lvlJc w:val="left"/>
      <w:pPr>
        <w:tabs>
          <w:tab w:val="num" w:pos="6480"/>
        </w:tabs>
        <w:ind w:left="6480" w:hanging="360"/>
      </w:pPr>
    </w:lvl>
  </w:abstractNum>
  <w:abstractNum w:abstractNumId="30">
    <w:nsid w:val="6528068E"/>
    <w:multiLevelType w:val="hybridMultilevel"/>
    <w:tmpl w:val="3032334E"/>
    <w:lvl w:ilvl="0" w:tplc="B0705D3A">
      <w:start w:val="1"/>
      <w:numFmt w:val="decimal"/>
      <w:lvlText w:val="%1."/>
      <w:lvlJc w:val="left"/>
      <w:pPr>
        <w:tabs>
          <w:tab w:val="num" w:pos="720"/>
        </w:tabs>
        <w:ind w:left="720" w:hanging="360"/>
      </w:pPr>
    </w:lvl>
    <w:lvl w:ilvl="1" w:tplc="FC504D7C" w:tentative="1">
      <w:start w:val="1"/>
      <w:numFmt w:val="decimal"/>
      <w:lvlText w:val="%2."/>
      <w:lvlJc w:val="left"/>
      <w:pPr>
        <w:tabs>
          <w:tab w:val="num" w:pos="1440"/>
        </w:tabs>
        <w:ind w:left="1440" w:hanging="360"/>
      </w:pPr>
    </w:lvl>
    <w:lvl w:ilvl="2" w:tplc="F3023B22" w:tentative="1">
      <w:start w:val="1"/>
      <w:numFmt w:val="decimal"/>
      <w:lvlText w:val="%3."/>
      <w:lvlJc w:val="left"/>
      <w:pPr>
        <w:tabs>
          <w:tab w:val="num" w:pos="2160"/>
        </w:tabs>
        <w:ind w:left="2160" w:hanging="360"/>
      </w:pPr>
    </w:lvl>
    <w:lvl w:ilvl="3" w:tplc="0D8C2960" w:tentative="1">
      <w:start w:val="1"/>
      <w:numFmt w:val="decimal"/>
      <w:lvlText w:val="%4."/>
      <w:lvlJc w:val="left"/>
      <w:pPr>
        <w:tabs>
          <w:tab w:val="num" w:pos="2880"/>
        </w:tabs>
        <w:ind w:left="2880" w:hanging="360"/>
      </w:pPr>
    </w:lvl>
    <w:lvl w:ilvl="4" w:tplc="93A224E8" w:tentative="1">
      <w:start w:val="1"/>
      <w:numFmt w:val="decimal"/>
      <w:lvlText w:val="%5."/>
      <w:lvlJc w:val="left"/>
      <w:pPr>
        <w:tabs>
          <w:tab w:val="num" w:pos="3600"/>
        </w:tabs>
        <w:ind w:left="3600" w:hanging="360"/>
      </w:pPr>
    </w:lvl>
    <w:lvl w:ilvl="5" w:tplc="3058ECFC" w:tentative="1">
      <w:start w:val="1"/>
      <w:numFmt w:val="decimal"/>
      <w:lvlText w:val="%6."/>
      <w:lvlJc w:val="left"/>
      <w:pPr>
        <w:tabs>
          <w:tab w:val="num" w:pos="4320"/>
        </w:tabs>
        <w:ind w:left="4320" w:hanging="360"/>
      </w:pPr>
    </w:lvl>
    <w:lvl w:ilvl="6" w:tplc="37BC813E" w:tentative="1">
      <w:start w:val="1"/>
      <w:numFmt w:val="decimal"/>
      <w:lvlText w:val="%7."/>
      <w:lvlJc w:val="left"/>
      <w:pPr>
        <w:tabs>
          <w:tab w:val="num" w:pos="5040"/>
        </w:tabs>
        <w:ind w:left="5040" w:hanging="360"/>
      </w:pPr>
    </w:lvl>
    <w:lvl w:ilvl="7" w:tplc="84A88690" w:tentative="1">
      <w:start w:val="1"/>
      <w:numFmt w:val="decimal"/>
      <w:lvlText w:val="%8."/>
      <w:lvlJc w:val="left"/>
      <w:pPr>
        <w:tabs>
          <w:tab w:val="num" w:pos="5760"/>
        </w:tabs>
        <w:ind w:left="5760" w:hanging="360"/>
      </w:pPr>
    </w:lvl>
    <w:lvl w:ilvl="8" w:tplc="B97C56F2" w:tentative="1">
      <w:start w:val="1"/>
      <w:numFmt w:val="decimal"/>
      <w:lvlText w:val="%9."/>
      <w:lvlJc w:val="left"/>
      <w:pPr>
        <w:tabs>
          <w:tab w:val="num" w:pos="6480"/>
        </w:tabs>
        <w:ind w:left="6480" w:hanging="360"/>
      </w:pPr>
    </w:lvl>
  </w:abstractNum>
  <w:abstractNum w:abstractNumId="31">
    <w:nsid w:val="6581539A"/>
    <w:multiLevelType w:val="hybridMultilevel"/>
    <w:tmpl w:val="22C09CE4"/>
    <w:lvl w:ilvl="0" w:tplc="2C8C400C">
      <w:start w:val="1"/>
      <w:numFmt w:val="decimal"/>
      <w:lvlText w:val="%1."/>
      <w:lvlJc w:val="left"/>
      <w:pPr>
        <w:tabs>
          <w:tab w:val="num" w:pos="720"/>
        </w:tabs>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99C483C"/>
    <w:multiLevelType w:val="hybridMultilevel"/>
    <w:tmpl w:val="B6C88474"/>
    <w:lvl w:ilvl="0" w:tplc="BA04D1BE">
      <w:start w:val="1"/>
      <w:numFmt w:val="bullet"/>
      <w:lvlText w:val="•"/>
      <w:lvlJc w:val="left"/>
      <w:pPr>
        <w:tabs>
          <w:tab w:val="num" w:pos="720"/>
        </w:tabs>
        <w:ind w:left="720" w:hanging="360"/>
      </w:pPr>
      <w:rPr>
        <w:rFonts w:ascii="Arial" w:hAnsi="Arial" w:hint="default"/>
      </w:rPr>
    </w:lvl>
    <w:lvl w:ilvl="1" w:tplc="1772E392" w:tentative="1">
      <w:start w:val="1"/>
      <w:numFmt w:val="bullet"/>
      <w:lvlText w:val="•"/>
      <w:lvlJc w:val="left"/>
      <w:pPr>
        <w:tabs>
          <w:tab w:val="num" w:pos="1440"/>
        </w:tabs>
        <w:ind w:left="1440" w:hanging="360"/>
      </w:pPr>
      <w:rPr>
        <w:rFonts w:ascii="Arial" w:hAnsi="Arial" w:hint="default"/>
      </w:rPr>
    </w:lvl>
    <w:lvl w:ilvl="2" w:tplc="F0326ACA" w:tentative="1">
      <w:start w:val="1"/>
      <w:numFmt w:val="bullet"/>
      <w:lvlText w:val="•"/>
      <w:lvlJc w:val="left"/>
      <w:pPr>
        <w:tabs>
          <w:tab w:val="num" w:pos="2160"/>
        </w:tabs>
        <w:ind w:left="2160" w:hanging="360"/>
      </w:pPr>
      <w:rPr>
        <w:rFonts w:ascii="Arial" w:hAnsi="Arial" w:hint="default"/>
      </w:rPr>
    </w:lvl>
    <w:lvl w:ilvl="3" w:tplc="5CFE0306" w:tentative="1">
      <w:start w:val="1"/>
      <w:numFmt w:val="bullet"/>
      <w:lvlText w:val="•"/>
      <w:lvlJc w:val="left"/>
      <w:pPr>
        <w:tabs>
          <w:tab w:val="num" w:pos="2880"/>
        </w:tabs>
        <w:ind w:left="2880" w:hanging="360"/>
      </w:pPr>
      <w:rPr>
        <w:rFonts w:ascii="Arial" w:hAnsi="Arial" w:hint="default"/>
      </w:rPr>
    </w:lvl>
    <w:lvl w:ilvl="4" w:tplc="5A167A4E" w:tentative="1">
      <w:start w:val="1"/>
      <w:numFmt w:val="bullet"/>
      <w:lvlText w:val="•"/>
      <w:lvlJc w:val="left"/>
      <w:pPr>
        <w:tabs>
          <w:tab w:val="num" w:pos="3600"/>
        </w:tabs>
        <w:ind w:left="3600" w:hanging="360"/>
      </w:pPr>
      <w:rPr>
        <w:rFonts w:ascii="Arial" w:hAnsi="Arial" w:hint="default"/>
      </w:rPr>
    </w:lvl>
    <w:lvl w:ilvl="5" w:tplc="7318F15C" w:tentative="1">
      <w:start w:val="1"/>
      <w:numFmt w:val="bullet"/>
      <w:lvlText w:val="•"/>
      <w:lvlJc w:val="left"/>
      <w:pPr>
        <w:tabs>
          <w:tab w:val="num" w:pos="4320"/>
        </w:tabs>
        <w:ind w:left="4320" w:hanging="360"/>
      </w:pPr>
      <w:rPr>
        <w:rFonts w:ascii="Arial" w:hAnsi="Arial" w:hint="default"/>
      </w:rPr>
    </w:lvl>
    <w:lvl w:ilvl="6" w:tplc="06C2C35C" w:tentative="1">
      <w:start w:val="1"/>
      <w:numFmt w:val="bullet"/>
      <w:lvlText w:val="•"/>
      <w:lvlJc w:val="left"/>
      <w:pPr>
        <w:tabs>
          <w:tab w:val="num" w:pos="5040"/>
        </w:tabs>
        <w:ind w:left="5040" w:hanging="360"/>
      </w:pPr>
      <w:rPr>
        <w:rFonts w:ascii="Arial" w:hAnsi="Arial" w:hint="default"/>
      </w:rPr>
    </w:lvl>
    <w:lvl w:ilvl="7" w:tplc="59F20E44" w:tentative="1">
      <w:start w:val="1"/>
      <w:numFmt w:val="bullet"/>
      <w:lvlText w:val="•"/>
      <w:lvlJc w:val="left"/>
      <w:pPr>
        <w:tabs>
          <w:tab w:val="num" w:pos="5760"/>
        </w:tabs>
        <w:ind w:left="5760" w:hanging="360"/>
      </w:pPr>
      <w:rPr>
        <w:rFonts w:ascii="Arial" w:hAnsi="Arial" w:hint="default"/>
      </w:rPr>
    </w:lvl>
    <w:lvl w:ilvl="8" w:tplc="995279A2" w:tentative="1">
      <w:start w:val="1"/>
      <w:numFmt w:val="bullet"/>
      <w:lvlText w:val="•"/>
      <w:lvlJc w:val="left"/>
      <w:pPr>
        <w:tabs>
          <w:tab w:val="num" w:pos="6480"/>
        </w:tabs>
        <w:ind w:left="6480" w:hanging="360"/>
      </w:pPr>
      <w:rPr>
        <w:rFonts w:ascii="Arial" w:hAnsi="Arial" w:hint="default"/>
      </w:rPr>
    </w:lvl>
  </w:abstractNum>
  <w:abstractNum w:abstractNumId="33">
    <w:nsid w:val="69CF6F1C"/>
    <w:multiLevelType w:val="hybridMultilevel"/>
    <w:tmpl w:val="C5F49876"/>
    <w:lvl w:ilvl="0" w:tplc="7CC04638">
      <w:start w:val="1"/>
      <w:numFmt w:val="decimal"/>
      <w:lvlText w:val="%1."/>
      <w:lvlJc w:val="left"/>
      <w:pPr>
        <w:tabs>
          <w:tab w:val="num" w:pos="720"/>
        </w:tabs>
        <w:ind w:left="720" w:hanging="360"/>
      </w:pPr>
    </w:lvl>
    <w:lvl w:ilvl="1" w:tplc="38F22A54">
      <w:start w:val="1"/>
      <w:numFmt w:val="decimal"/>
      <w:lvlText w:val="%2."/>
      <w:lvlJc w:val="left"/>
      <w:pPr>
        <w:tabs>
          <w:tab w:val="num" w:pos="1440"/>
        </w:tabs>
        <w:ind w:left="1440" w:hanging="360"/>
      </w:pPr>
    </w:lvl>
    <w:lvl w:ilvl="2" w:tplc="36AE38AC" w:tentative="1">
      <w:start w:val="1"/>
      <w:numFmt w:val="decimal"/>
      <w:lvlText w:val="%3."/>
      <w:lvlJc w:val="left"/>
      <w:pPr>
        <w:tabs>
          <w:tab w:val="num" w:pos="2160"/>
        </w:tabs>
        <w:ind w:left="2160" w:hanging="360"/>
      </w:pPr>
    </w:lvl>
    <w:lvl w:ilvl="3" w:tplc="7B389482" w:tentative="1">
      <w:start w:val="1"/>
      <w:numFmt w:val="decimal"/>
      <w:lvlText w:val="%4."/>
      <w:lvlJc w:val="left"/>
      <w:pPr>
        <w:tabs>
          <w:tab w:val="num" w:pos="2880"/>
        </w:tabs>
        <w:ind w:left="2880" w:hanging="360"/>
      </w:pPr>
    </w:lvl>
    <w:lvl w:ilvl="4" w:tplc="D5665A08" w:tentative="1">
      <w:start w:val="1"/>
      <w:numFmt w:val="decimal"/>
      <w:lvlText w:val="%5."/>
      <w:lvlJc w:val="left"/>
      <w:pPr>
        <w:tabs>
          <w:tab w:val="num" w:pos="3600"/>
        </w:tabs>
        <w:ind w:left="3600" w:hanging="360"/>
      </w:pPr>
    </w:lvl>
    <w:lvl w:ilvl="5" w:tplc="3C2247C4" w:tentative="1">
      <w:start w:val="1"/>
      <w:numFmt w:val="decimal"/>
      <w:lvlText w:val="%6."/>
      <w:lvlJc w:val="left"/>
      <w:pPr>
        <w:tabs>
          <w:tab w:val="num" w:pos="4320"/>
        </w:tabs>
        <w:ind w:left="4320" w:hanging="360"/>
      </w:pPr>
    </w:lvl>
    <w:lvl w:ilvl="6" w:tplc="C010DD3C" w:tentative="1">
      <w:start w:val="1"/>
      <w:numFmt w:val="decimal"/>
      <w:lvlText w:val="%7."/>
      <w:lvlJc w:val="left"/>
      <w:pPr>
        <w:tabs>
          <w:tab w:val="num" w:pos="5040"/>
        </w:tabs>
        <w:ind w:left="5040" w:hanging="360"/>
      </w:pPr>
    </w:lvl>
    <w:lvl w:ilvl="7" w:tplc="074C65D8" w:tentative="1">
      <w:start w:val="1"/>
      <w:numFmt w:val="decimal"/>
      <w:lvlText w:val="%8."/>
      <w:lvlJc w:val="left"/>
      <w:pPr>
        <w:tabs>
          <w:tab w:val="num" w:pos="5760"/>
        </w:tabs>
        <w:ind w:left="5760" w:hanging="360"/>
      </w:pPr>
    </w:lvl>
    <w:lvl w:ilvl="8" w:tplc="6D20C8C2" w:tentative="1">
      <w:start w:val="1"/>
      <w:numFmt w:val="decimal"/>
      <w:lvlText w:val="%9."/>
      <w:lvlJc w:val="left"/>
      <w:pPr>
        <w:tabs>
          <w:tab w:val="num" w:pos="6480"/>
        </w:tabs>
        <w:ind w:left="6480" w:hanging="360"/>
      </w:pPr>
    </w:lvl>
  </w:abstractNum>
  <w:abstractNum w:abstractNumId="34">
    <w:nsid w:val="6D505797"/>
    <w:multiLevelType w:val="hybridMultilevel"/>
    <w:tmpl w:val="FFAAB04A"/>
    <w:lvl w:ilvl="0" w:tplc="2C8C400C">
      <w:start w:val="1"/>
      <w:numFmt w:val="decimal"/>
      <w:lvlText w:val="%1."/>
      <w:lvlJc w:val="left"/>
      <w:pPr>
        <w:tabs>
          <w:tab w:val="num" w:pos="720"/>
        </w:tabs>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E101FEC"/>
    <w:multiLevelType w:val="hybridMultilevel"/>
    <w:tmpl w:val="C004F306"/>
    <w:lvl w:ilvl="0" w:tplc="ADBED044">
      <w:start w:val="1"/>
      <w:numFmt w:val="decimal"/>
      <w:lvlText w:val="%1."/>
      <w:lvlJc w:val="left"/>
      <w:pPr>
        <w:tabs>
          <w:tab w:val="num" w:pos="720"/>
        </w:tabs>
        <w:ind w:left="720" w:hanging="360"/>
      </w:pPr>
    </w:lvl>
    <w:lvl w:ilvl="1" w:tplc="45BCBFD8" w:tentative="1">
      <w:start w:val="1"/>
      <w:numFmt w:val="decimal"/>
      <w:lvlText w:val="%2."/>
      <w:lvlJc w:val="left"/>
      <w:pPr>
        <w:tabs>
          <w:tab w:val="num" w:pos="1440"/>
        </w:tabs>
        <w:ind w:left="1440" w:hanging="360"/>
      </w:pPr>
    </w:lvl>
    <w:lvl w:ilvl="2" w:tplc="33FA8B5C" w:tentative="1">
      <w:start w:val="1"/>
      <w:numFmt w:val="decimal"/>
      <w:lvlText w:val="%3."/>
      <w:lvlJc w:val="left"/>
      <w:pPr>
        <w:tabs>
          <w:tab w:val="num" w:pos="2160"/>
        </w:tabs>
        <w:ind w:left="2160" w:hanging="360"/>
      </w:pPr>
    </w:lvl>
    <w:lvl w:ilvl="3" w:tplc="AE7AE9B2" w:tentative="1">
      <w:start w:val="1"/>
      <w:numFmt w:val="decimal"/>
      <w:lvlText w:val="%4."/>
      <w:lvlJc w:val="left"/>
      <w:pPr>
        <w:tabs>
          <w:tab w:val="num" w:pos="2880"/>
        </w:tabs>
        <w:ind w:left="2880" w:hanging="360"/>
      </w:pPr>
    </w:lvl>
    <w:lvl w:ilvl="4" w:tplc="F1A29D2E" w:tentative="1">
      <w:start w:val="1"/>
      <w:numFmt w:val="decimal"/>
      <w:lvlText w:val="%5."/>
      <w:lvlJc w:val="left"/>
      <w:pPr>
        <w:tabs>
          <w:tab w:val="num" w:pos="3600"/>
        </w:tabs>
        <w:ind w:left="3600" w:hanging="360"/>
      </w:pPr>
    </w:lvl>
    <w:lvl w:ilvl="5" w:tplc="80E43832" w:tentative="1">
      <w:start w:val="1"/>
      <w:numFmt w:val="decimal"/>
      <w:lvlText w:val="%6."/>
      <w:lvlJc w:val="left"/>
      <w:pPr>
        <w:tabs>
          <w:tab w:val="num" w:pos="4320"/>
        </w:tabs>
        <w:ind w:left="4320" w:hanging="360"/>
      </w:pPr>
    </w:lvl>
    <w:lvl w:ilvl="6" w:tplc="3D7C0852" w:tentative="1">
      <w:start w:val="1"/>
      <w:numFmt w:val="decimal"/>
      <w:lvlText w:val="%7."/>
      <w:lvlJc w:val="left"/>
      <w:pPr>
        <w:tabs>
          <w:tab w:val="num" w:pos="5040"/>
        </w:tabs>
        <w:ind w:left="5040" w:hanging="360"/>
      </w:pPr>
    </w:lvl>
    <w:lvl w:ilvl="7" w:tplc="98E041E8" w:tentative="1">
      <w:start w:val="1"/>
      <w:numFmt w:val="decimal"/>
      <w:lvlText w:val="%8."/>
      <w:lvlJc w:val="left"/>
      <w:pPr>
        <w:tabs>
          <w:tab w:val="num" w:pos="5760"/>
        </w:tabs>
        <w:ind w:left="5760" w:hanging="360"/>
      </w:pPr>
    </w:lvl>
    <w:lvl w:ilvl="8" w:tplc="EDE61F24" w:tentative="1">
      <w:start w:val="1"/>
      <w:numFmt w:val="decimal"/>
      <w:lvlText w:val="%9."/>
      <w:lvlJc w:val="left"/>
      <w:pPr>
        <w:tabs>
          <w:tab w:val="num" w:pos="6480"/>
        </w:tabs>
        <w:ind w:left="6480" w:hanging="360"/>
      </w:pPr>
    </w:lvl>
  </w:abstractNum>
  <w:abstractNum w:abstractNumId="36">
    <w:nsid w:val="759E7E38"/>
    <w:multiLevelType w:val="hybridMultilevel"/>
    <w:tmpl w:val="FE22E4D2"/>
    <w:lvl w:ilvl="0" w:tplc="DF3CBA22">
      <w:start w:val="1"/>
      <w:numFmt w:val="decimal"/>
      <w:lvlText w:val="%1."/>
      <w:lvlJc w:val="left"/>
      <w:pPr>
        <w:tabs>
          <w:tab w:val="num" w:pos="720"/>
        </w:tabs>
        <w:ind w:left="720" w:hanging="360"/>
      </w:pPr>
    </w:lvl>
    <w:lvl w:ilvl="1" w:tplc="2800D012" w:tentative="1">
      <w:start w:val="1"/>
      <w:numFmt w:val="decimal"/>
      <w:lvlText w:val="%2."/>
      <w:lvlJc w:val="left"/>
      <w:pPr>
        <w:tabs>
          <w:tab w:val="num" w:pos="1440"/>
        </w:tabs>
        <w:ind w:left="1440" w:hanging="360"/>
      </w:pPr>
    </w:lvl>
    <w:lvl w:ilvl="2" w:tplc="EF0A11AE" w:tentative="1">
      <w:start w:val="1"/>
      <w:numFmt w:val="decimal"/>
      <w:lvlText w:val="%3."/>
      <w:lvlJc w:val="left"/>
      <w:pPr>
        <w:tabs>
          <w:tab w:val="num" w:pos="2160"/>
        </w:tabs>
        <w:ind w:left="2160" w:hanging="360"/>
      </w:pPr>
    </w:lvl>
    <w:lvl w:ilvl="3" w:tplc="B574D3A4" w:tentative="1">
      <w:start w:val="1"/>
      <w:numFmt w:val="decimal"/>
      <w:lvlText w:val="%4."/>
      <w:lvlJc w:val="left"/>
      <w:pPr>
        <w:tabs>
          <w:tab w:val="num" w:pos="2880"/>
        </w:tabs>
        <w:ind w:left="2880" w:hanging="360"/>
      </w:pPr>
    </w:lvl>
    <w:lvl w:ilvl="4" w:tplc="B30EA8BC" w:tentative="1">
      <w:start w:val="1"/>
      <w:numFmt w:val="decimal"/>
      <w:lvlText w:val="%5."/>
      <w:lvlJc w:val="left"/>
      <w:pPr>
        <w:tabs>
          <w:tab w:val="num" w:pos="3600"/>
        </w:tabs>
        <w:ind w:left="3600" w:hanging="360"/>
      </w:pPr>
    </w:lvl>
    <w:lvl w:ilvl="5" w:tplc="B3401FB8" w:tentative="1">
      <w:start w:val="1"/>
      <w:numFmt w:val="decimal"/>
      <w:lvlText w:val="%6."/>
      <w:lvlJc w:val="left"/>
      <w:pPr>
        <w:tabs>
          <w:tab w:val="num" w:pos="4320"/>
        </w:tabs>
        <w:ind w:left="4320" w:hanging="360"/>
      </w:pPr>
    </w:lvl>
    <w:lvl w:ilvl="6" w:tplc="598244F2" w:tentative="1">
      <w:start w:val="1"/>
      <w:numFmt w:val="decimal"/>
      <w:lvlText w:val="%7."/>
      <w:lvlJc w:val="left"/>
      <w:pPr>
        <w:tabs>
          <w:tab w:val="num" w:pos="5040"/>
        </w:tabs>
        <w:ind w:left="5040" w:hanging="360"/>
      </w:pPr>
    </w:lvl>
    <w:lvl w:ilvl="7" w:tplc="42F05A48" w:tentative="1">
      <w:start w:val="1"/>
      <w:numFmt w:val="decimal"/>
      <w:lvlText w:val="%8."/>
      <w:lvlJc w:val="left"/>
      <w:pPr>
        <w:tabs>
          <w:tab w:val="num" w:pos="5760"/>
        </w:tabs>
        <w:ind w:left="5760" w:hanging="360"/>
      </w:pPr>
    </w:lvl>
    <w:lvl w:ilvl="8" w:tplc="EBCE0388" w:tentative="1">
      <w:start w:val="1"/>
      <w:numFmt w:val="decimal"/>
      <w:lvlText w:val="%9."/>
      <w:lvlJc w:val="left"/>
      <w:pPr>
        <w:tabs>
          <w:tab w:val="num" w:pos="6480"/>
        </w:tabs>
        <w:ind w:left="6480" w:hanging="360"/>
      </w:pPr>
    </w:lvl>
  </w:abstractNum>
  <w:abstractNum w:abstractNumId="37">
    <w:nsid w:val="770837E7"/>
    <w:multiLevelType w:val="hybridMultilevel"/>
    <w:tmpl w:val="9BC0B900"/>
    <w:lvl w:ilvl="0" w:tplc="AB14C6B8">
      <w:start w:val="1"/>
      <w:numFmt w:val="bullet"/>
      <w:lvlText w:val="•"/>
      <w:lvlJc w:val="left"/>
      <w:pPr>
        <w:tabs>
          <w:tab w:val="num" w:pos="720"/>
        </w:tabs>
        <w:ind w:left="720" w:hanging="360"/>
      </w:pPr>
      <w:rPr>
        <w:rFonts w:ascii="Arial" w:hAnsi="Arial" w:hint="default"/>
      </w:rPr>
    </w:lvl>
    <w:lvl w:ilvl="1" w:tplc="0C789AC6" w:tentative="1">
      <w:start w:val="1"/>
      <w:numFmt w:val="bullet"/>
      <w:lvlText w:val="•"/>
      <w:lvlJc w:val="left"/>
      <w:pPr>
        <w:tabs>
          <w:tab w:val="num" w:pos="1440"/>
        </w:tabs>
        <w:ind w:left="1440" w:hanging="360"/>
      </w:pPr>
      <w:rPr>
        <w:rFonts w:ascii="Arial" w:hAnsi="Arial" w:hint="default"/>
      </w:rPr>
    </w:lvl>
    <w:lvl w:ilvl="2" w:tplc="1514F986" w:tentative="1">
      <w:start w:val="1"/>
      <w:numFmt w:val="bullet"/>
      <w:lvlText w:val="•"/>
      <w:lvlJc w:val="left"/>
      <w:pPr>
        <w:tabs>
          <w:tab w:val="num" w:pos="2160"/>
        </w:tabs>
        <w:ind w:left="2160" w:hanging="360"/>
      </w:pPr>
      <w:rPr>
        <w:rFonts w:ascii="Arial" w:hAnsi="Arial" w:hint="default"/>
      </w:rPr>
    </w:lvl>
    <w:lvl w:ilvl="3" w:tplc="543851D2" w:tentative="1">
      <w:start w:val="1"/>
      <w:numFmt w:val="bullet"/>
      <w:lvlText w:val="•"/>
      <w:lvlJc w:val="left"/>
      <w:pPr>
        <w:tabs>
          <w:tab w:val="num" w:pos="2880"/>
        </w:tabs>
        <w:ind w:left="2880" w:hanging="360"/>
      </w:pPr>
      <w:rPr>
        <w:rFonts w:ascii="Arial" w:hAnsi="Arial" w:hint="default"/>
      </w:rPr>
    </w:lvl>
    <w:lvl w:ilvl="4" w:tplc="6BAAC1A0" w:tentative="1">
      <w:start w:val="1"/>
      <w:numFmt w:val="bullet"/>
      <w:lvlText w:val="•"/>
      <w:lvlJc w:val="left"/>
      <w:pPr>
        <w:tabs>
          <w:tab w:val="num" w:pos="3600"/>
        </w:tabs>
        <w:ind w:left="3600" w:hanging="360"/>
      </w:pPr>
      <w:rPr>
        <w:rFonts w:ascii="Arial" w:hAnsi="Arial" w:hint="default"/>
      </w:rPr>
    </w:lvl>
    <w:lvl w:ilvl="5" w:tplc="BFD4BF54" w:tentative="1">
      <w:start w:val="1"/>
      <w:numFmt w:val="bullet"/>
      <w:lvlText w:val="•"/>
      <w:lvlJc w:val="left"/>
      <w:pPr>
        <w:tabs>
          <w:tab w:val="num" w:pos="4320"/>
        </w:tabs>
        <w:ind w:left="4320" w:hanging="360"/>
      </w:pPr>
      <w:rPr>
        <w:rFonts w:ascii="Arial" w:hAnsi="Arial" w:hint="default"/>
      </w:rPr>
    </w:lvl>
    <w:lvl w:ilvl="6" w:tplc="89CE4EDE" w:tentative="1">
      <w:start w:val="1"/>
      <w:numFmt w:val="bullet"/>
      <w:lvlText w:val="•"/>
      <w:lvlJc w:val="left"/>
      <w:pPr>
        <w:tabs>
          <w:tab w:val="num" w:pos="5040"/>
        </w:tabs>
        <w:ind w:left="5040" w:hanging="360"/>
      </w:pPr>
      <w:rPr>
        <w:rFonts w:ascii="Arial" w:hAnsi="Arial" w:hint="default"/>
      </w:rPr>
    </w:lvl>
    <w:lvl w:ilvl="7" w:tplc="2E26DA7E" w:tentative="1">
      <w:start w:val="1"/>
      <w:numFmt w:val="bullet"/>
      <w:lvlText w:val="•"/>
      <w:lvlJc w:val="left"/>
      <w:pPr>
        <w:tabs>
          <w:tab w:val="num" w:pos="5760"/>
        </w:tabs>
        <w:ind w:left="5760" w:hanging="360"/>
      </w:pPr>
      <w:rPr>
        <w:rFonts w:ascii="Arial" w:hAnsi="Arial" w:hint="default"/>
      </w:rPr>
    </w:lvl>
    <w:lvl w:ilvl="8" w:tplc="D7DCAEAE" w:tentative="1">
      <w:start w:val="1"/>
      <w:numFmt w:val="bullet"/>
      <w:lvlText w:val="•"/>
      <w:lvlJc w:val="left"/>
      <w:pPr>
        <w:tabs>
          <w:tab w:val="num" w:pos="6480"/>
        </w:tabs>
        <w:ind w:left="6480" w:hanging="360"/>
      </w:pPr>
      <w:rPr>
        <w:rFonts w:ascii="Arial" w:hAnsi="Arial" w:hint="default"/>
      </w:rPr>
    </w:lvl>
  </w:abstractNum>
  <w:abstractNum w:abstractNumId="38">
    <w:nsid w:val="77525FBA"/>
    <w:multiLevelType w:val="hybridMultilevel"/>
    <w:tmpl w:val="57D4BCA4"/>
    <w:lvl w:ilvl="0" w:tplc="2C8C400C">
      <w:start w:val="1"/>
      <w:numFmt w:val="decimal"/>
      <w:lvlText w:val="%1."/>
      <w:lvlJc w:val="left"/>
      <w:pPr>
        <w:tabs>
          <w:tab w:val="num" w:pos="720"/>
        </w:tabs>
        <w:ind w:left="720" w:hanging="360"/>
      </w:pPr>
      <w:rPr>
        <w:rFonts w:ascii="Times New Roman" w:eastAsiaTheme="minorHAnsi" w:hAnsi="Times New Roman" w:cs="Times New Roman" w:hint="default"/>
      </w:rPr>
    </w:lvl>
    <w:lvl w:ilvl="1" w:tplc="0C789AC6" w:tentative="1">
      <w:start w:val="1"/>
      <w:numFmt w:val="bullet"/>
      <w:lvlText w:val="•"/>
      <w:lvlJc w:val="left"/>
      <w:pPr>
        <w:tabs>
          <w:tab w:val="num" w:pos="1440"/>
        </w:tabs>
        <w:ind w:left="1440" w:hanging="360"/>
      </w:pPr>
      <w:rPr>
        <w:rFonts w:ascii="Arial" w:hAnsi="Arial" w:hint="default"/>
      </w:rPr>
    </w:lvl>
    <w:lvl w:ilvl="2" w:tplc="1514F986" w:tentative="1">
      <w:start w:val="1"/>
      <w:numFmt w:val="bullet"/>
      <w:lvlText w:val="•"/>
      <w:lvlJc w:val="left"/>
      <w:pPr>
        <w:tabs>
          <w:tab w:val="num" w:pos="2160"/>
        </w:tabs>
        <w:ind w:left="2160" w:hanging="360"/>
      </w:pPr>
      <w:rPr>
        <w:rFonts w:ascii="Arial" w:hAnsi="Arial" w:hint="default"/>
      </w:rPr>
    </w:lvl>
    <w:lvl w:ilvl="3" w:tplc="543851D2" w:tentative="1">
      <w:start w:val="1"/>
      <w:numFmt w:val="bullet"/>
      <w:lvlText w:val="•"/>
      <w:lvlJc w:val="left"/>
      <w:pPr>
        <w:tabs>
          <w:tab w:val="num" w:pos="2880"/>
        </w:tabs>
        <w:ind w:left="2880" w:hanging="360"/>
      </w:pPr>
      <w:rPr>
        <w:rFonts w:ascii="Arial" w:hAnsi="Arial" w:hint="default"/>
      </w:rPr>
    </w:lvl>
    <w:lvl w:ilvl="4" w:tplc="6BAAC1A0" w:tentative="1">
      <w:start w:val="1"/>
      <w:numFmt w:val="bullet"/>
      <w:lvlText w:val="•"/>
      <w:lvlJc w:val="left"/>
      <w:pPr>
        <w:tabs>
          <w:tab w:val="num" w:pos="3600"/>
        </w:tabs>
        <w:ind w:left="3600" w:hanging="360"/>
      </w:pPr>
      <w:rPr>
        <w:rFonts w:ascii="Arial" w:hAnsi="Arial" w:hint="default"/>
      </w:rPr>
    </w:lvl>
    <w:lvl w:ilvl="5" w:tplc="BFD4BF54" w:tentative="1">
      <w:start w:val="1"/>
      <w:numFmt w:val="bullet"/>
      <w:lvlText w:val="•"/>
      <w:lvlJc w:val="left"/>
      <w:pPr>
        <w:tabs>
          <w:tab w:val="num" w:pos="4320"/>
        </w:tabs>
        <w:ind w:left="4320" w:hanging="360"/>
      </w:pPr>
      <w:rPr>
        <w:rFonts w:ascii="Arial" w:hAnsi="Arial" w:hint="default"/>
      </w:rPr>
    </w:lvl>
    <w:lvl w:ilvl="6" w:tplc="89CE4EDE" w:tentative="1">
      <w:start w:val="1"/>
      <w:numFmt w:val="bullet"/>
      <w:lvlText w:val="•"/>
      <w:lvlJc w:val="left"/>
      <w:pPr>
        <w:tabs>
          <w:tab w:val="num" w:pos="5040"/>
        </w:tabs>
        <w:ind w:left="5040" w:hanging="360"/>
      </w:pPr>
      <w:rPr>
        <w:rFonts w:ascii="Arial" w:hAnsi="Arial" w:hint="default"/>
      </w:rPr>
    </w:lvl>
    <w:lvl w:ilvl="7" w:tplc="2E26DA7E" w:tentative="1">
      <w:start w:val="1"/>
      <w:numFmt w:val="bullet"/>
      <w:lvlText w:val="•"/>
      <w:lvlJc w:val="left"/>
      <w:pPr>
        <w:tabs>
          <w:tab w:val="num" w:pos="5760"/>
        </w:tabs>
        <w:ind w:left="5760" w:hanging="360"/>
      </w:pPr>
      <w:rPr>
        <w:rFonts w:ascii="Arial" w:hAnsi="Arial" w:hint="default"/>
      </w:rPr>
    </w:lvl>
    <w:lvl w:ilvl="8" w:tplc="D7DCAEAE" w:tentative="1">
      <w:start w:val="1"/>
      <w:numFmt w:val="bullet"/>
      <w:lvlText w:val="•"/>
      <w:lvlJc w:val="left"/>
      <w:pPr>
        <w:tabs>
          <w:tab w:val="num" w:pos="6480"/>
        </w:tabs>
        <w:ind w:left="6480" w:hanging="360"/>
      </w:pPr>
      <w:rPr>
        <w:rFonts w:ascii="Arial" w:hAnsi="Arial" w:hint="default"/>
      </w:rPr>
    </w:lvl>
  </w:abstractNum>
  <w:abstractNum w:abstractNumId="39">
    <w:nsid w:val="79DA7C46"/>
    <w:multiLevelType w:val="hybridMultilevel"/>
    <w:tmpl w:val="9BA8F402"/>
    <w:lvl w:ilvl="0" w:tplc="AAD64746">
      <w:start w:val="1"/>
      <w:numFmt w:val="decimal"/>
      <w:lvlText w:val="%1."/>
      <w:lvlJc w:val="left"/>
      <w:pPr>
        <w:tabs>
          <w:tab w:val="num" w:pos="720"/>
        </w:tabs>
        <w:ind w:left="720" w:hanging="360"/>
      </w:pPr>
    </w:lvl>
    <w:lvl w:ilvl="1" w:tplc="A20E6784" w:tentative="1">
      <w:start w:val="1"/>
      <w:numFmt w:val="decimal"/>
      <w:lvlText w:val="%2."/>
      <w:lvlJc w:val="left"/>
      <w:pPr>
        <w:tabs>
          <w:tab w:val="num" w:pos="1440"/>
        </w:tabs>
        <w:ind w:left="1440" w:hanging="360"/>
      </w:pPr>
    </w:lvl>
    <w:lvl w:ilvl="2" w:tplc="C7CA4C0C" w:tentative="1">
      <w:start w:val="1"/>
      <w:numFmt w:val="decimal"/>
      <w:lvlText w:val="%3."/>
      <w:lvlJc w:val="left"/>
      <w:pPr>
        <w:tabs>
          <w:tab w:val="num" w:pos="2160"/>
        </w:tabs>
        <w:ind w:left="2160" w:hanging="360"/>
      </w:pPr>
    </w:lvl>
    <w:lvl w:ilvl="3" w:tplc="F0160B22" w:tentative="1">
      <w:start w:val="1"/>
      <w:numFmt w:val="decimal"/>
      <w:lvlText w:val="%4."/>
      <w:lvlJc w:val="left"/>
      <w:pPr>
        <w:tabs>
          <w:tab w:val="num" w:pos="2880"/>
        </w:tabs>
        <w:ind w:left="2880" w:hanging="360"/>
      </w:pPr>
    </w:lvl>
    <w:lvl w:ilvl="4" w:tplc="9CE81254" w:tentative="1">
      <w:start w:val="1"/>
      <w:numFmt w:val="decimal"/>
      <w:lvlText w:val="%5."/>
      <w:lvlJc w:val="left"/>
      <w:pPr>
        <w:tabs>
          <w:tab w:val="num" w:pos="3600"/>
        </w:tabs>
        <w:ind w:left="3600" w:hanging="360"/>
      </w:pPr>
    </w:lvl>
    <w:lvl w:ilvl="5" w:tplc="A8184FDA" w:tentative="1">
      <w:start w:val="1"/>
      <w:numFmt w:val="decimal"/>
      <w:lvlText w:val="%6."/>
      <w:lvlJc w:val="left"/>
      <w:pPr>
        <w:tabs>
          <w:tab w:val="num" w:pos="4320"/>
        </w:tabs>
        <w:ind w:left="4320" w:hanging="360"/>
      </w:pPr>
    </w:lvl>
    <w:lvl w:ilvl="6" w:tplc="B980FBE6" w:tentative="1">
      <w:start w:val="1"/>
      <w:numFmt w:val="decimal"/>
      <w:lvlText w:val="%7."/>
      <w:lvlJc w:val="left"/>
      <w:pPr>
        <w:tabs>
          <w:tab w:val="num" w:pos="5040"/>
        </w:tabs>
        <w:ind w:left="5040" w:hanging="360"/>
      </w:pPr>
    </w:lvl>
    <w:lvl w:ilvl="7" w:tplc="73285242" w:tentative="1">
      <w:start w:val="1"/>
      <w:numFmt w:val="decimal"/>
      <w:lvlText w:val="%8."/>
      <w:lvlJc w:val="left"/>
      <w:pPr>
        <w:tabs>
          <w:tab w:val="num" w:pos="5760"/>
        </w:tabs>
        <w:ind w:left="5760" w:hanging="360"/>
      </w:pPr>
    </w:lvl>
    <w:lvl w:ilvl="8" w:tplc="11649988" w:tentative="1">
      <w:start w:val="1"/>
      <w:numFmt w:val="decimal"/>
      <w:lvlText w:val="%9."/>
      <w:lvlJc w:val="left"/>
      <w:pPr>
        <w:tabs>
          <w:tab w:val="num" w:pos="6480"/>
        </w:tabs>
        <w:ind w:left="6480" w:hanging="360"/>
      </w:pPr>
    </w:lvl>
  </w:abstractNum>
  <w:abstractNum w:abstractNumId="40">
    <w:nsid w:val="7F1C39F1"/>
    <w:multiLevelType w:val="hybridMultilevel"/>
    <w:tmpl w:val="39FCFB28"/>
    <w:lvl w:ilvl="0" w:tplc="B948B2FC">
      <w:start w:val="1"/>
      <w:numFmt w:val="decimal"/>
      <w:lvlText w:val="%1."/>
      <w:lvlJc w:val="left"/>
      <w:pPr>
        <w:tabs>
          <w:tab w:val="num" w:pos="720"/>
        </w:tabs>
        <w:ind w:left="720" w:hanging="360"/>
      </w:pPr>
    </w:lvl>
    <w:lvl w:ilvl="1" w:tplc="12BE7FC8" w:tentative="1">
      <w:start w:val="1"/>
      <w:numFmt w:val="decimal"/>
      <w:lvlText w:val="%2."/>
      <w:lvlJc w:val="left"/>
      <w:pPr>
        <w:tabs>
          <w:tab w:val="num" w:pos="1440"/>
        </w:tabs>
        <w:ind w:left="1440" w:hanging="360"/>
      </w:pPr>
    </w:lvl>
    <w:lvl w:ilvl="2" w:tplc="B142DEF8" w:tentative="1">
      <w:start w:val="1"/>
      <w:numFmt w:val="decimal"/>
      <w:lvlText w:val="%3."/>
      <w:lvlJc w:val="left"/>
      <w:pPr>
        <w:tabs>
          <w:tab w:val="num" w:pos="2160"/>
        </w:tabs>
        <w:ind w:left="2160" w:hanging="360"/>
      </w:pPr>
    </w:lvl>
    <w:lvl w:ilvl="3" w:tplc="50ECCE9E" w:tentative="1">
      <w:start w:val="1"/>
      <w:numFmt w:val="decimal"/>
      <w:lvlText w:val="%4."/>
      <w:lvlJc w:val="left"/>
      <w:pPr>
        <w:tabs>
          <w:tab w:val="num" w:pos="2880"/>
        </w:tabs>
        <w:ind w:left="2880" w:hanging="360"/>
      </w:pPr>
    </w:lvl>
    <w:lvl w:ilvl="4" w:tplc="FD065554" w:tentative="1">
      <w:start w:val="1"/>
      <w:numFmt w:val="decimal"/>
      <w:lvlText w:val="%5."/>
      <w:lvlJc w:val="left"/>
      <w:pPr>
        <w:tabs>
          <w:tab w:val="num" w:pos="3600"/>
        </w:tabs>
        <w:ind w:left="3600" w:hanging="360"/>
      </w:pPr>
    </w:lvl>
    <w:lvl w:ilvl="5" w:tplc="0694A9F2" w:tentative="1">
      <w:start w:val="1"/>
      <w:numFmt w:val="decimal"/>
      <w:lvlText w:val="%6."/>
      <w:lvlJc w:val="left"/>
      <w:pPr>
        <w:tabs>
          <w:tab w:val="num" w:pos="4320"/>
        </w:tabs>
        <w:ind w:left="4320" w:hanging="360"/>
      </w:pPr>
    </w:lvl>
    <w:lvl w:ilvl="6" w:tplc="25048542" w:tentative="1">
      <w:start w:val="1"/>
      <w:numFmt w:val="decimal"/>
      <w:lvlText w:val="%7."/>
      <w:lvlJc w:val="left"/>
      <w:pPr>
        <w:tabs>
          <w:tab w:val="num" w:pos="5040"/>
        </w:tabs>
        <w:ind w:left="5040" w:hanging="360"/>
      </w:pPr>
    </w:lvl>
    <w:lvl w:ilvl="7" w:tplc="A3C89A42" w:tentative="1">
      <w:start w:val="1"/>
      <w:numFmt w:val="decimal"/>
      <w:lvlText w:val="%8."/>
      <w:lvlJc w:val="left"/>
      <w:pPr>
        <w:tabs>
          <w:tab w:val="num" w:pos="5760"/>
        </w:tabs>
        <w:ind w:left="5760" w:hanging="360"/>
      </w:pPr>
    </w:lvl>
    <w:lvl w:ilvl="8" w:tplc="81AAC8A0" w:tentative="1">
      <w:start w:val="1"/>
      <w:numFmt w:val="decimal"/>
      <w:lvlText w:val="%9."/>
      <w:lvlJc w:val="left"/>
      <w:pPr>
        <w:tabs>
          <w:tab w:val="num" w:pos="6480"/>
        </w:tabs>
        <w:ind w:left="6480" w:hanging="360"/>
      </w:pPr>
    </w:lvl>
  </w:abstractNum>
  <w:num w:numId="1">
    <w:abstractNumId w:val="13"/>
  </w:num>
  <w:num w:numId="2">
    <w:abstractNumId w:val="9"/>
  </w:num>
  <w:num w:numId="3">
    <w:abstractNumId w:val="19"/>
  </w:num>
  <w:num w:numId="4">
    <w:abstractNumId w:val="11"/>
  </w:num>
  <w:num w:numId="5">
    <w:abstractNumId w:val="15"/>
  </w:num>
  <w:num w:numId="6">
    <w:abstractNumId w:val="2"/>
  </w:num>
  <w:num w:numId="7">
    <w:abstractNumId w:val="3"/>
  </w:num>
  <w:num w:numId="8">
    <w:abstractNumId w:val="16"/>
  </w:num>
  <w:num w:numId="9">
    <w:abstractNumId w:val="23"/>
  </w:num>
  <w:num w:numId="10">
    <w:abstractNumId w:val="20"/>
  </w:num>
  <w:num w:numId="11">
    <w:abstractNumId w:val="8"/>
  </w:num>
  <w:num w:numId="12">
    <w:abstractNumId w:val="10"/>
  </w:num>
  <w:num w:numId="13">
    <w:abstractNumId w:val="36"/>
  </w:num>
  <w:num w:numId="14">
    <w:abstractNumId w:val="7"/>
  </w:num>
  <w:num w:numId="15">
    <w:abstractNumId w:val="29"/>
  </w:num>
  <w:num w:numId="16">
    <w:abstractNumId w:val="40"/>
  </w:num>
  <w:num w:numId="17">
    <w:abstractNumId w:val="35"/>
  </w:num>
  <w:num w:numId="18">
    <w:abstractNumId w:val="1"/>
  </w:num>
  <w:num w:numId="19">
    <w:abstractNumId w:val="27"/>
  </w:num>
  <w:num w:numId="20">
    <w:abstractNumId w:val="26"/>
  </w:num>
  <w:num w:numId="21">
    <w:abstractNumId w:val="33"/>
  </w:num>
  <w:num w:numId="22">
    <w:abstractNumId w:val="5"/>
  </w:num>
  <w:num w:numId="23">
    <w:abstractNumId w:val="25"/>
  </w:num>
  <w:num w:numId="24">
    <w:abstractNumId w:val="0"/>
  </w:num>
  <w:num w:numId="25">
    <w:abstractNumId w:val="32"/>
  </w:num>
  <w:num w:numId="26">
    <w:abstractNumId w:val="39"/>
  </w:num>
  <w:num w:numId="27">
    <w:abstractNumId w:val="12"/>
  </w:num>
  <w:num w:numId="28">
    <w:abstractNumId w:val="4"/>
  </w:num>
  <w:num w:numId="29">
    <w:abstractNumId w:val="21"/>
  </w:num>
  <w:num w:numId="30">
    <w:abstractNumId w:val="34"/>
  </w:num>
  <w:num w:numId="31">
    <w:abstractNumId w:val="31"/>
  </w:num>
  <w:num w:numId="32">
    <w:abstractNumId w:val="22"/>
  </w:num>
  <w:num w:numId="33">
    <w:abstractNumId w:val="37"/>
  </w:num>
  <w:num w:numId="34">
    <w:abstractNumId w:val="38"/>
  </w:num>
  <w:num w:numId="35">
    <w:abstractNumId w:val="18"/>
  </w:num>
  <w:num w:numId="36">
    <w:abstractNumId w:val="6"/>
  </w:num>
  <w:num w:numId="37">
    <w:abstractNumId w:val="30"/>
  </w:num>
  <w:num w:numId="38">
    <w:abstractNumId w:val="28"/>
  </w:num>
  <w:num w:numId="39">
    <w:abstractNumId w:val="17"/>
  </w:num>
  <w:num w:numId="40">
    <w:abstractNumId w:val="14"/>
  </w:num>
  <w:num w:numId="41">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B20EF8"/>
    <w:rsid w:val="000040B3"/>
    <w:rsid w:val="000138C7"/>
    <w:rsid w:val="00013B52"/>
    <w:rsid w:val="00013D14"/>
    <w:rsid w:val="000166DD"/>
    <w:rsid w:val="000217FB"/>
    <w:rsid w:val="000230A6"/>
    <w:rsid w:val="000276FE"/>
    <w:rsid w:val="00030C00"/>
    <w:rsid w:val="00030F2D"/>
    <w:rsid w:val="00031F8D"/>
    <w:rsid w:val="0004271D"/>
    <w:rsid w:val="000441AE"/>
    <w:rsid w:val="00080D63"/>
    <w:rsid w:val="000A11EB"/>
    <w:rsid w:val="000B1D23"/>
    <w:rsid w:val="000B2D98"/>
    <w:rsid w:val="000B41AE"/>
    <w:rsid w:val="000C1F37"/>
    <w:rsid w:val="000D2253"/>
    <w:rsid w:val="000E641F"/>
    <w:rsid w:val="000F03E4"/>
    <w:rsid w:val="000F1393"/>
    <w:rsid w:val="00104758"/>
    <w:rsid w:val="0011184E"/>
    <w:rsid w:val="001225F4"/>
    <w:rsid w:val="001374F4"/>
    <w:rsid w:val="00145F7C"/>
    <w:rsid w:val="001548D1"/>
    <w:rsid w:val="00163799"/>
    <w:rsid w:val="00165928"/>
    <w:rsid w:val="00177BD3"/>
    <w:rsid w:val="00191EAB"/>
    <w:rsid w:val="00196FCA"/>
    <w:rsid w:val="001A3DD2"/>
    <w:rsid w:val="001A629A"/>
    <w:rsid w:val="001B2BF4"/>
    <w:rsid w:val="001B447C"/>
    <w:rsid w:val="001C018E"/>
    <w:rsid w:val="001C2310"/>
    <w:rsid w:val="001D4B4B"/>
    <w:rsid w:val="001E2544"/>
    <w:rsid w:val="001E4BD8"/>
    <w:rsid w:val="001F350D"/>
    <w:rsid w:val="00200AE6"/>
    <w:rsid w:val="002054EA"/>
    <w:rsid w:val="00206767"/>
    <w:rsid w:val="002123CC"/>
    <w:rsid w:val="00224DB5"/>
    <w:rsid w:val="00226772"/>
    <w:rsid w:val="0023168E"/>
    <w:rsid w:val="00235FFA"/>
    <w:rsid w:val="00237C2C"/>
    <w:rsid w:val="00240357"/>
    <w:rsid w:val="0024289F"/>
    <w:rsid w:val="00245F64"/>
    <w:rsid w:val="0024771A"/>
    <w:rsid w:val="002500AB"/>
    <w:rsid w:val="00251A76"/>
    <w:rsid w:val="00256F08"/>
    <w:rsid w:val="00264C76"/>
    <w:rsid w:val="00270C3E"/>
    <w:rsid w:val="00273095"/>
    <w:rsid w:val="002816BE"/>
    <w:rsid w:val="0029541C"/>
    <w:rsid w:val="00295CF9"/>
    <w:rsid w:val="00296D01"/>
    <w:rsid w:val="00297004"/>
    <w:rsid w:val="002A7FA9"/>
    <w:rsid w:val="002B65D6"/>
    <w:rsid w:val="002C7764"/>
    <w:rsid w:val="002D4160"/>
    <w:rsid w:val="002F13FF"/>
    <w:rsid w:val="00311BE0"/>
    <w:rsid w:val="00312E4A"/>
    <w:rsid w:val="00314ED7"/>
    <w:rsid w:val="00331322"/>
    <w:rsid w:val="00335611"/>
    <w:rsid w:val="0033721C"/>
    <w:rsid w:val="00353920"/>
    <w:rsid w:val="00354F9A"/>
    <w:rsid w:val="00364E0E"/>
    <w:rsid w:val="00373296"/>
    <w:rsid w:val="003847A1"/>
    <w:rsid w:val="00390A0E"/>
    <w:rsid w:val="00395FF2"/>
    <w:rsid w:val="003A11CE"/>
    <w:rsid w:val="003A768E"/>
    <w:rsid w:val="003C6AFF"/>
    <w:rsid w:val="003E2743"/>
    <w:rsid w:val="003E5BD1"/>
    <w:rsid w:val="003E6B15"/>
    <w:rsid w:val="003F26D5"/>
    <w:rsid w:val="003F6234"/>
    <w:rsid w:val="004029E6"/>
    <w:rsid w:val="004100E7"/>
    <w:rsid w:val="00410687"/>
    <w:rsid w:val="00410DEF"/>
    <w:rsid w:val="0041598E"/>
    <w:rsid w:val="00416C4A"/>
    <w:rsid w:val="004201AE"/>
    <w:rsid w:val="00421900"/>
    <w:rsid w:val="00431ED9"/>
    <w:rsid w:val="00445570"/>
    <w:rsid w:val="004476A6"/>
    <w:rsid w:val="00447CD0"/>
    <w:rsid w:val="0045163E"/>
    <w:rsid w:val="0046535C"/>
    <w:rsid w:val="0047355A"/>
    <w:rsid w:val="0047397D"/>
    <w:rsid w:val="00490096"/>
    <w:rsid w:val="004A1BFA"/>
    <w:rsid w:val="004A29B4"/>
    <w:rsid w:val="004B2E16"/>
    <w:rsid w:val="004C57AD"/>
    <w:rsid w:val="004D453C"/>
    <w:rsid w:val="004D64CE"/>
    <w:rsid w:val="004D79A3"/>
    <w:rsid w:val="004D7EA7"/>
    <w:rsid w:val="004E10AF"/>
    <w:rsid w:val="004E13A7"/>
    <w:rsid w:val="004E23C2"/>
    <w:rsid w:val="004E511E"/>
    <w:rsid w:val="004E546E"/>
    <w:rsid w:val="004F36C1"/>
    <w:rsid w:val="004F63C4"/>
    <w:rsid w:val="004F74B3"/>
    <w:rsid w:val="00504C4D"/>
    <w:rsid w:val="005174A6"/>
    <w:rsid w:val="005237B3"/>
    <w:rsid w:val="00525F5E"/>
    <w:rsid w:val="0052723B"/>
    <w:rsid w:val="00530EFB"/>
    <w:rsid w:val="00533CE2"/>
    <w:rsid w:val="0053759F"/>
    <w:rsid w:val="00542C55"/>
    <w:rsid w:val="005431DC"/>
    <w:rsid w:val="00544D4B"/>
    <w:rsid w:val="0054545F"/>
    <w:rsid w:val="00545A9D"/>
    <w:rsid w:val="005556AD"/>
    <w:rsid w:val="005563FE"/>
    <w:rsid w:val="0056226E"/>
    <w:rsid w:val="00566637"/>
    <w:rsid w:val="00581562"/>
    <w:rsid w:val="00583C21"/>
    <w:rsid w:val="00590338"/>
    <w:rsid w:val="005963CE"/>
    <w:rsid w:val="005A236F"/>
    <w:rsid w:val="005A2BCF"/>
    <w:rsid w:val="005A3CB9"/>
    <w:rsid w:val="005B0125"/>
    <w:rsid w:val="005B28F8"/>
    <w:rsid w:val="005B3998"/>
    <w:rsid w:val="005C5A55"/>
    <w:rsid w:val="005D0BD5"/>
    <w:rsid w:val="005D123B"/>
    <w:rsid w:val="005D49BE"/>
    <w:rsid w:val="005D528B"/>
    <w:rsid w:val="005E0841"/>
    <w:rsid w:val="005F32AD"/>
    <w:rsid w:val="005F3ECA"/>
    <w:rsid w:val="005F42B3"/>
    <w:rsid w:val="005F5DA0"/>
    <w:rsid w:val="005F6130"/>
    <w:rsid w:val="0060116F"/>
    <w:rsid w:val="00603029"/>
    <w:rsid w:val="00606B9B"/>
    <w:rsid w:val="0061453C"/>
    <w:rsid w:val="00615AD0"/>
    <w:rsid w:val="00630FA3"/>
    <w:rsid w:val="00633233"/>
    <w:rsid w:val="00650344"/>
    <w:rsid w:val="0065263F"/>
    <w:rsid w:val="00656421"/>
    <w:rsid w:val="00662D5D"/>
    <w:rsid w:val="006632E1"/>
    <w:rsid w:val="006634A5"/>
    <w:rsid w:val="00670DD7"/>
    <w:rsid w:val="006741C8"/>
    <w:rsid w:val="00674F45"/>
    <w:rsid w:val="00682DD2"/>
    <w:rsid w:val="00687E60"/>
    <w:rsid w:val="00693FAA"/>
    <w:rsid w:val="00696E39"/>
    <w:rsid w:val="006A0A30"/>
    <w:rsid w:val="006A73F7"/>
    <w:rsid w:val="006B2BA5"/>
    <w:rsid w:val="006C267E"/>
    <w:rsid w:val="006C39C8"/>
    <w:rsid w:val="006C4F18"/>
    <w:rsid w:val="006D204B"/>
    <w:rsid w:val="006D3730"/>
    <w:rsid w:val="006E0A81"/>
    <w:rsid w:val="006E585D"/>
    <w:rsid w:val="006F2C71"/>
    <w:rsid w:val="00705CEA"/>
    <w:rsid w:val="00711C25"/>
    <w:rsid w:val="00711F34"/>
    <w:rsid w:val="007153F7"/>
    <w:rsid w:val="00722199"/>
    <w:rsid w:val="00725309"/>
    <w:rsid w:val="007257F8"/>
    <w:rsid w:val="00741FBC"/>
    <w:rsid w:val="0074362F"/>
    <w:rsid w:val="0074498C"/>
    <w:rsid w:val="00752141"/>
    <w:rsid w:val="00753596"/>
    <w:rsid w:val="00754560"/>
    <w:rsid w:val="00756574"/>
    <w:rsid w:val="0076027F"/>
    <w:rsid w:val="00764942"/>
    <w:rsid w:val="0076532D"/>
    <w:rsid w:val="0077044D"/>
    <w:rsid w:val="00773AA7"/>
    <w:rsid w:val="00774C13"/>
    <w:rsid w:val="007764CE"/>
    <w:rsid w:val="0078071A"/>
    <w:rsid w:val="007808F3"/>
    <w:rsid w:val="007830B2"/>
    <w:rsid w:val="007841EC"/>
    <w:rsid w:val="0078504A"/>
    <w:rsid w:val="00791C61"/>
    <w:rsid w:val="00794B2B"/>
    <w:rsid w:val="007A15EF"/>
    <w:rsid w:val="007A2922"/>
    <w:rsid w:val="007A3154"/>
    <w:rsid w:val="007A62E6"/>
    <w:rsid w:val="007B4A23"/>
    <w:rsid w:val="007C100D"/>
    <w:rsid w:val="007C3F31"/>
    <w:rsid w:val="007C42F1"/>
    <w:rsid w:val="007C7A63"/>
    <w:rsid w:val="007D29A7"/>
    <w:rsid w:val="007E0EA7"/>
    <w:rsid w:val="007F1530"/>
    <w:rsid w:val="007F264A"/>
    <w:rsid w:val="00803720"/>
    <w:rsid w:val="008071EE"/>
    <w:rsid w:val="0080722B"/>
    <w:rsid w:val="00807F43"/>
    <w:rsid w:val="00812843"/>
    <w:rsid w:val="008141F4"/>
    <w:rsid w:val="00821CE9"/>
    <w:rsid w:val="0082236B"/>
    <w:rsid w:val="00824F83"/>
    <w:rsid w:val="00830A8D"/>
    <w:rsid w:val="008339B9"/>
    <w:rsid w:val="00841598"/>
    <w:rsid w:val="00842886"/>
    <w:rsid w:val="00847335"/>
    <w:rsid w:val="00853913"/>
    <w:rsid w:val="00865558"/>
    <w:rsid w:val="008662E0"/>
    <w:rsid w:val="008662F1"/>
    <w:rsid w:val="00866656"/>
    <w:rsid w:val="008724C1"/>
    <w:rsid w:val="00881B9E"/>
    <w:rsid w:val="00885AB6"/>
    <w:rsid w:val="00887BA8"/>
    <w:rsid w:val="00887F78"/>
    <w:rsid w:val="008913A3"/>
    <w:rsid w:val="00893950"/>
    <w:rsid w:val="008978CC"/>
    <w:rsid w:val="008A12BF"/>
    <w:rsid w:val="008B7F74"/>
    <w:rsid w:val="008C2CC6"/>
    <w:rsid w:val="008D1556"/>
    <w:rsid w:val="008D163E"/>
    <w:rsid w:val="008D2F59"/>
    <w:rsid w:val="008D577E"/>
    <w:rsid w:val="008D66FB"/>
    <w:rsid w:val="008E4638"/>
    <w:rsid w:val="008F7A1E"/>
    <w:rsid w:val="00901478"/>
    <w:rsid w:val="00907EFA"/>
    <w:rsid w:val="00912960"/>
    <w:rsid w:val="00921314"/>
    <w:rsid w:val="0092372F"/>
    <w:rsid w:val="00935BC7"/>
    <w:rsid w:val="009417BB"/>
    <w:rsid w:val="00944187"/>
    <w:rsid w:val="009645A7"/>
    <w:rsid w:val="00973ED7"/>
    <w:rsid w:val="009741AB"/>
    <w:rsid w:val="00975BE8"/>
    <w:rsid w:val="0098134F"/>
    <w:rsid w:val="00982F2A"/>
    <w:rsid w:val="009856A8"/>
    <w:rsid w:val="00991385"/>
    <w:rsid w:val="009918C0"/>
    <w:rsid w:val="00993549"/>
    <w:rsid w:val="009A3E3E"/>
    <w:rsid w:val="009B770B"/>
    <w:rsid w:val="009C5857"/>
    <w:rsid w:val="009C5D1A"/>
    <w:rsid w:val="009D1656"/>
    <w:rsid w:val="009D1A2B"/>
    <w:rsid w:val="009E494A"/>
    <w:rsid w:val="009E6F04"/>
    <w:rsid w:val="009F0D6C"/>
    <w:rsid w:val="00A005A4"/>
    <w:rsid w:val="00A01E83"/>
    <w:rsid w:val="00A028A5"/>
    <w:rsid w:val="00A04982"/>
    <w:rsid w:val="00A05BC3"/>
    <w:rsid w:val="00A160CF"/>
    <w:rsid w:val="00A27F19"/>
    <w:rsid w:val="00A312B2"/>
    <w:rsid w:val="00A35057"/>
    <w:rsid w:val="00A45924"/>
    <w:rsid w:val="00A46544"/>
    <w:rsid w:val="00A554EF"/>
    <w:rsid w:val="00A56F48"/>
    <w:rsid w:val="00A93263"/>
    <w:rsid w:val="00AA1B5B"/>
    <w:rsid w:val="00AA4DD9"/>
    <w:rsid w:val="00AA554E"/>
    <w:rsid w:val="00AA701E"/>
    <w:rsid w:val="00AA7AD7"/>
    <w:rsid w:val="00AB1DC3"/>
    <w:rsid w:val="00AC0066"/>
    <w:rsid w:val="00AC0A95"/>
    <w:rsid w:val="00AC2D7C"/>
    <w:rsid w:val="00AD0335"/>
    <w:rsid w:val="00AD04F4"/>
    <w:rsid w:val="00AD38D5"/>
    <w:rsid w:val="00AD74D5"/>
    <w:rsid w:val="00AD7575"/>
    <w:rsid w:val="00AD758F"/>
    <w:rsid w:val="00AE14C7"/>
    <w:rsid w:val="00AE3CC4"/>
    <w:rsid w:val="00AF01A9"/>
    <w:rsid w:val="00AF1829"/>
    <w:rsid w:val="00AF2557"/>
    <w:rsid w:val="00AF316F"/>
    <w:rsid w:val="00AF435F"/>
    <w:rsid w:val="00AF460C"/>
    <w:rsid w:val="00AF60FA"/>
    <w:rsid w:val="00B02A34"/>
    <w:rsid w:val="00B04E68"/>
    <w:rsid w:val="00B06057"/>
    <w:rsid w:val="00B20EF8"/>
    <w:rsid w:val="00B2572B"/>
    <w:rsid w:val="00B2799C"/>
    <w:rsid w:val="00B46BED"/>
    <w:rsid w:val="00B62D59"/>
    <w:rsid w:val="00B74733"/>
    <w:rsid w:val="00B76589"/>
    <w:rsid w:val="00B76FA7"/>
    <w:rsid w:val="00B852CA"/>
    <w:rsid w:val="00B90E7A"/>
    <w:rsid w:val="00B955D7"/>
    <w:rsid w:val="00BA043F"/>
    <w:rsid w:val="00BA0C26"/>
    <w:rsid w:val="00BB01A1"/>
    <w:rsid w:val="00BB2146"/>
    <w:rsid w:val="00BB7BAF"/>
    <w:rsid w:val="00BD0DED"/>
    <w:rsid w:val="00BD1516"/>
    <w:rsid w:val="00BD6935"/>
    <w:rsid w:val="00BE3397"/>
    <w:rsid w:val="00BF0E53"/>
    <w:rsid w:val="00BF4F79"/>
    <w:rsid w:val="00C01A72"/>
    <w:rsid w:val="00C01DF6"/>
    <w:rsid w:val="00C1079C"/>
    <w:rsid w:val="00C13C12"/>
    <w:rsid w:val="00C13DE3"/>
    <w:rsid w:val="00C24B8E"/>
    <w:rsid w:val="00C32590"/>
    <w:rsid w:val="00C346D6"/>
    <w:rsid w:val="00C34957"/>
    <w:rsid w:val="00C36F27"/>
    <w:rsid w:val="00C4163A"/>
    <w:rsid w:val="00C52387"/>
    <w:rsid w:val="00C527AD"/>
    <w:rsid w:val="00C5499B"/>
    <w:rsid w:val="00C5521E"/>
    <w:rsid w:val="00C70238"/>
    <w:rsid w:val="00C7264B"/>
    <w:rsid w:val="00C74578"/>
    <w:rsid w:val="00C77489"/>
    <w:rsid w:val="00C80FE1"/>
    <w:rsid w:val="00C9381E"/>
    <w:rsid w:val="00C9515A"/>
    <w:rsid w:val="00CA6677"/>
    <w:rsid w:val="00CB175B"/>
    <w:rsid w:val="00CB176F"/>
    <w:rsid w:val="00CB33E5"/>
    <w:rsid w:val="00CB54BF"/>
    <w:rsid w:val="00CC521F"/>
    <w:rsid w:val="00CC64CF"/>
    <w:rsid w:val="00CD1F6A"/>
    <w:rsid w:val="00CD3FA8"/>
    <w:rsid w:val="00CE5C31"/>
    <w:rsid w:val="00D104EE"/>
    <w:rsid w:val="00D2214E"/>
    <w:rsid w:val="00D3251A"/>
    <w:rsid w:val="00D331CA"/>
    <w:rsid w:val="00D41B64"/>
    <w:rsid w:val="00D441FF"/>
    <w:rsid w:val="00D4436A"/>
    <w:rsid w:val="00D51285"/>
    <w:rsid w:val="00D55970"/>
    <w:rsid w:val="00D55995"/>
    <w:rsid w:val="00D57525"/>
    <w:rsid w:val="00D601DC"/>
    <w:rsid w:val="00D62315"/>
    <w:rsid w:val="00D74FDB"/>
    <w:rsid w:val="00D86E6A"/>
    <w:rsid w:val="00D87766"/>
    <w:rsid w:val="00D900C5"/>
    <w:rsid w:val="00D90528"/>
    <w:rsid w:val="00DA7C06"/>
    <w:rsid w:val="00DB0AFE"/>
    <w:rsid w:val="00DB0FD7"/>
    <w:rsid w:val="00DB473B"/>
    <w:rsid w:val="00DB7774"/>
    <w:rsid w:val="00DC401D"/>
    <w:rsid w:val="00DE0845"/>
    <w:rsid w:val="00DE08D3"/>
    <w:rsid w:val="00DE55C9"/>
    <w:rsid w:val="00E03365"/>
    <w:rsid w:val="00E0351C"/>
    <w:rsid w:val="00E06957"/>
    <w:rsid w:val="00E1194C"/>
    <w:rsid w:val="00E11C65"/>
    <w:rsid w:val="00E13B3B"/>
    <w:rsid w:val="00E1629A"/>
    <w:rsid w:val="00E165E1"/>
    <w:rsid w:val="00E26A8A"/>
    <w:rsid w:val="00E40E6B"/>
    <w:rsid w:val="00E53748"/>
    <w:rsid w:val="00E54AAB"/>
    <w:rsid w:val="00E60042"/>
    <w:rsid w:val="00E6028D"/>
    <w:rsid w:val="00E64E34"/>
    <w:rsid w:val="00E64F77"/>
    <w:rsid w:val="00E66CC0"/>
    <w:rsid w:val="00E67E13"/>
    <w:rsid w:val="00E70D85"/>
    <w:rsid w:val="00E7403D"/>
    <w:rsid w:val="00E97544"/>
    <w:rsid w:val="00EA0F94"/>
    <w:rsid w:val="00EA732C"/>
    <w:rsid w:val="00EB4061"/>
    <w:rsid w:val="00EB4440"/>
    <w:rsid w:val="00EB7FAB"/>
    <w:rsid w:val="00EC3ACA"/>
    <w:rsid w:val="00ED0C8B"/>
    <w:rsid w:val="00ED60D5"/>
    <w:rsid w:val="00EE0E8A"/>
    <w:rsid w:val="00EE4140"/>
    <w:rsid w:val="00F07D80"/>
    <w:rsid w:val="00F11E1F"/>
    <w:rsid w:val="00F15987"/>
    <w:rsid w:val="00F20D3F"/>
    <w:rsid w:val="00F233AC"/>
    <w:rsid w:val="00F243A6"/>
    <w:rsid w:val="00F24BBF"/>
    <w:rsid w:val="00F25B99"/>
    <w:rsid w:val="00F41517"/>
    <w:rsid w:val="00F42B7A"/>
    <w:rsid w:val="00F43625"/>
    <w:rsid w:val="00F45CF0"/>
    <w:rsid w:val="00F510FD"/>
    <w:rsid w:val="00F64838"/>
    <w:rsid w:val="00F71E20"/>
    <w:rsid w:val="00F723CF"/>
    <w:rsid w:val="00F77EAF"/>
    <w:rsid w:val="00F935DC"/>
    <w:rsid w:val="00F9447E"/>
    <w:rsid w:val="00FB30C9"/>
    <w:rsid w:val="00FB32EB"/>
    <w:rsid w:val="00FC172B"/>
    <w:rsid w:val="00FC1FBD"/>
    <w:rsid w:val="00FD467C"/>
    <w:rsid w:val="00FD771B"/>
    <w:rsid w:val="00FE1DC6"/>
    <w:rsid w:val="00FE7A2C"/>
    <w:rsid w:val="00FF6B2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231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01478"/>
    <w:rPr>
      <w:color w:val="0000FF" w:themeColor="hyperlink"/>
      <w:u w:val="single"/>
    </w:rPr>
  </w:style>
  <w:style w:type="paragraph" w:styleId="Header">
    <w:name w:val="header"/>
    <w:basedOn w:val="Normal"/>
    <w:link w:val="HeaderChar"/>
    <w:uiPriority w:val="99"/>
    <w:semiHidden/>
    <w:unhideWhenUsed/>
    <w:rsid w:val="005A236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5A236F"/>
  </w:style>
  <w:style w:type="paragraph" w:styleId="Footer">
    <w:name w:val="footer"/>
    <w:basedOn w:val="Normal"/>
    <w:link w:val="FooterChar"/>
    <w:uiPriority w:val="99"/>
    <w:unhideWhenUsed/>
    <w:rsid w:val="005A23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236F"/>
  </w:style>
  <w:style w:type="paragraph" w:styleId="ListParagraph">
    <w:name w:val="List Paragraph"/>
    <w:basedOn w:val="Normal"/>
    <w:uiPriority w:val="34"/>
    <w:qFormat/>
    <w:rsid w:val="00674F45"/>
    <w:pPr>
      <w:ind w:left="720"/>
      <w:contextualSpacing/>
    </w:pPr>
  </w:style>
  <w:style w:type="paragraph" w:styleId="NormalWeb">
    <w:name w:val="Normal (Web)"/>
    <w:basedOn w:val="Normal"/>
    <w:uiPriority w:val="99"/>
    <w:semiHidden/>
    <w:unhideWhenUsed/>
    <w:rsid w:val="009645A7"/>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3B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3B5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4892497">
      <w:bodyDiv w:val="1"/>
      <w:marLeft w:val="0"/>
      <w:marRight w:val="0"/>
      <w:marTop w:val="0"/>
      <w:marBottom w:val="0"/>
      <w:divBdr>
        <w:top w:val="none" w:sz="0" w:space="0" w:color="auto"/>
        <w:left w:val="none" w:sz="0" w:space="0" w:color="auto"/>
        <w:bottom w:val="none" w:sz="0" w:space="0" w:color="auto"/>
        <w:right w:val="none" w:sz="0" w:space="0" w:color="auto"/>
      </w:divBdr>
    </w:div>
    <w:div w:id="57245195">
      <w:bodyDiv w:val="1"/>
      <w:marLeft w:val="0"/>
      <w:marRight w:val="0"/>
      <w:marTop w:val="0"/>
      <w:marBottom w:val="0"/>
      <w:divBdr>
        <w:top w:val="none" w:sz="0" w:space="0" w:color="auto"/>
        <w:left w:val="none" w:sz="0" w:space="0" w:color="auto"/>
        <w:bottom w:val="none" w:sz="0" w:space="0" w:color="auto"/>
        <w:right w:val="none" w:sz="0" w:space="0" w:color="auto"/>
      </w:divBdr>
    </w:div>
    <w:div w:id="92438101">
      <w:bodyDiv w:val="1"/>
      <w:marLeft w:val="0"/>
      <w:marRight w:val="0"/>
      <w:marTop w:val="0"/>
      <w:marBottom w:val="0"/>
      <w:divBdr>
        <w:top w:val="none" w:sz="0" w:space="0" w:color="auto"/>
        <w:left w:val="none" w:sz="0" w:space="0" w:color="auto"/>
        <w:bottom w:val="none" w:sz="0" w:space="0" w:color="auto"/>
        <w:right w:val="none" w:sz="0" w:space="0" w:color="auto"/>
      </w:divBdr>
      <w:divsChild>
        <w:div w:id="1118527693">
          <w:marLeft w:val="806"/>
          <w:marRight w:val="0"/>
          <w:marTop w:val="120"/>
          <w:marBottom w:val="0"/>
          <w:divBdr>
            <w:top w:val="none" w:sz="0" w:space="0" w:color="auto"/>
            <w:left w:val="none" w:sz="0" w:space="0" w:color="auto"/>
            <w:bottom w:val="none" w:sz="0" w:space="0" w:color="auto"/>
            <w:right w:val="none" w:sz="0" w:space="0" w:color="auto"/>
          </w:divBdr>
        </w:div>
        <w:div w:id="1159267645">
          <w:marLeft w:val="806"/>
          <w:marRight w:val="0"/>
          <w:marTop w:val="120"/>
          <w:marBottom w:val="0"/>
          <w:divBdr>
            <w:top w:val="none" w:sz="0" w:space="0" w:color="auto"/>
            <w:left w:val="none" w:sz="0" w:space="0" w:color="auto"/>
            <w:bottom w:val="none" w:sz="0" w:space="0" w:color="auto"/>
            <w:right w:val="none" w:sz="0" w:space="0" w:color="auto"/>
          </w:divBdr>
        </w:div>
        <w:div w:id="1975672209">
          <w:marLeft w:val="806"/>
          <w:marRight w:val="0"/>
          <w:marTop w:val="120"/>
          <w:marBottom w:val="0"/>
          <w:divBdr>
            <w:top w:val="none" w:sz="0" w:space="0" w:color="auto"/>
            <w:left w:val="none" w:sz="0" w:space="0" w:color="auto"/>
            <w:bottom w:val="none" w:sz="0" w:space="0" w:color="auto"/>
            <w:right w:val="none" w:sz="0" w:space="0" w:color="auto"/>
          </w:divBdr>
        </w:div>
        <w:div w:id="394396812">
          <w:marLeft w:val="806"/>
          <w:marRight w:val="0"/>
          <w:marTop w:val="120"/>
          <w:marBottom w:val="0"/>
          <w:divBdr>
            <w:top w:val="none" w:sz="0" w:space="0" w:color="auto"/>
            <w:left w:val="none" w:sz="0" w:space="0" w:color="auto"/>
            <w:bottom w:val="none" w:sz="0" w:space="0" w:color="auto"/>
            <w:right w:val="none" w:sz="0" w:space="0" w:color="auto"/>
          </w:divBdr>
        </w:div>
      </w:divsChild>
    </w:div>
    <w:div w:id="92477299">
      <w:bodyDiv w:val="1"/>
      <w:marLeft w:val="0"/>
      <w:marRight w:val="0"/>
      <w:marTop w:val="0"/>
      <w:marBottom w:val="0"/>
      <w:divBdr>
        <w:top w:val="none" w:sz="0" w:space="0" w:color="auto"/>
        <w:left w:val="none" w:sz="0" w:space="0" w:color="auto"/>
        <w:bottom w:val="none" w:sz="0" w:space="0" w:color="auto"/>
        <w:right w:val="none" w:sz="0" w:space="0" w:color="auto"/>
      </w:divBdr>
      <w:divsChild>
        <w:div w:id="543716824">
          <w:marLeft w:val="806"/>
          <w:marRight w:val="0"/>
          <w:marTop w:val="200"/>
          <w:marBottom w:val="0"/>
          <w:divBdr>
            <w:top w:val="none" w:sz="0" w:space="0" w:color="auto"/>
            <w:left w:val="none" w:sz="0" w:space="0" w:color="auto"/>
            <w:bottom w:val="none" w:sz="0" w:space="0" w:color="auto"/>
            <w:right w:val="none" w:sz="0" w:space="0" w:color="auto"/>
          </w:divBdr>
        </w:div>
        <w:div w:id="382606024">
          <w:marLeft w:val="806"/>
          <w:marRight w:val="0"/>
          <w:marTop w:val="200"/>
          <w:marBottom w:val="0"/>
          <w:divBdr>
            <w:top w:val="none" w:sz="0" w:space="0" w:color="auto"/>
            <w:left w:val="none" w:sz="0" w:space="0" w:color="auto"/>
            <w:bottom w:val="none" w:sz="0" w:space="0" w:color="auto"/>
            <w:right w:val="none" w:sz="0" w:space="0" w:color="auto"/>
          </w:divBdr>
        </w:div>
        <w:div w:id="1992975247">
          <w:marLeft w:val="806"/>
          <w:marRight w:val="0"/>
          <w:marTop w:val="200"/>
          <w:marBottom w:val="0"/>
          <w:divBdr>
            <w:top w:val="none" w:sz="0" w:space="0" w:color="auto"/>
            <w:left w:val="none" w:sz="0" w:space="0" w:color="auto"/>
            <w:bottom w:val="none" w:sz="0" w:space="0" w:color="auto"/>
            <w:right w:val="none" w:sz="0" w:space="0" w:color="auto"/>
          </w:divBdr>
        </w:div>
      </w:divsChild>
    </w:div>
    <w:div w:id="106514190">
      <w:bodyDiv w:val="1"/>
      <w:marLeft w:val="0"/>
      <w:marRight w:val="0"/>
      <w:marTop w:val="0"/>
      <w:marBottom w:val="0"/>
      <w:divBdr>
        <w:top w:val="none" w:sz="0" w:space="0" w:color="auto"/>
        <w:left w:val="none" w:sz="0" w:space="0" w:color="auto"/>
        <w:bottom w:val="none" w:sz="0" w:space="0" w:color="auto"/>
        <w:right w:val="none" w:sz="0" w:space="0" w:color="auto"/>
      </w:divBdr>
      <w:divsChild>
        <w:div w:id="1186283487">
          <w:marLeft w:val="806"/>
          <w:marRight w:val="0"/>
          <w:marTop w:val="120"/>
          <w:marBottom w:val="0"/>
          <w:divBdr>
            <w:top w:val="none" w:sz="0" w:space="0" w:color="auto"/>
            <w:left w:val="none" w:sz="0" w:space="0" w:color="auto"/>
            <w:bottom w:val="none" w:sz="0" w:space="0" w:color="auto"/>
            <w:right w:val="none" w:sz="0" w:space="0" w:color="auto"/>
          </w:divBdr>
        </w:div>
        <w:div w:id="2006278675">
          <w:marLeft w:val="806"/>
          <w:marRight w:val="0"/>
          <w:marTop w:val="120"/>
          <w:marBottom w:val="0"/>
          <w:divBdr>
            <w:top w:val="none" w:sz="0" w:space="0" w:color="auto"/>
            <w:left w:val="none" w:sz="0" w:space="0" w:color="auto"/>
            <w:bottom w:val="none" w:sz="0" w:space="0" w:color="auto"/>
            <w:right w:val="none" w:sz="0" w:space="0" w:color="auto"/>
          </w:divBdr>
        </w:div>
        <w:div w:id="683626861">
          <w:marLeft w:val="806"/>
          <w:marRight w:val="0"/>
          <w:marTop w:val="120"/>
          <w:marBottom w:val="0"/>
          <w:divBdr>
            <w:top w:val="none" w:sz="0" w:space="0" w:color="auto"/>
            <w:left w:val="none" w:sz="0" w:space="0" w:color="auto"/>
            <w:bottom w:val="none" w:sz="0" w:space="0" w:color="auto"/>
            <w:right w:val="none" w:sz="0" w:space="0" w:color="auto"/>
          </w:divBdr>
        </w:div>
        <w:div w:id="1626886902">
          <w:marLeft w:val="806"/>
          <w:marRight w:val="0"/>
          <w:marTop w:val="120"/>
          <w:marBottom w:val="0"/>
          <w:divBdr>
            <w:top w:val="none" w:sz="0" w:space="0" w:color="auto"/>
            <w:left w:val="none" w:sz="0" w:space="0" w:color="auto"/>
            <w:bottom w:val="none" w:sz="0" w:space="0" w:color="auto"/>
            <w:right w:val="none" w:sz="0" w:space="0" w:color="auto"/>
          </w:divBdr>
        </w:div>
        <w:div w:id="1085683912">
          <w:marLeft w:val="806"/>
          <w:marRight w:val="0"/>
          <w:marTop w:val="120"/>
          <w:marBottom w:val="0"/>
          <w:divBdr>
            <w:top w:val="none" w:sz="0" w:space="0" w:color="auto"/>
            <w:left w:val="none" w:sz="0" w:space="0" w:color="auto"/>
            <w:bottom w:val="none" w:sz="0" w:space="0" w:color="auto"/>
            <w:right w:val="none" w:sz="0" w:space="0" w:color="auto"/>
          </w:divBdr>
        </w:div>
        <w:div w:id="1845826481">
          <w:marLeft w:val="806"/>
          <w:marRight w:val="0"/>
          <w:marTop w:val="120"/>
          <w:marBottom w:val="0"/>
          <w:divBdr>
            <w:top w:val="none" w:sz="0" w:space="0" w:color="auto"/>
            <w:left w:val="none" w:sz="0" w:space="0" w:color="auto"/>
            <w:bottom w:val="none" w:sz="0" w:space="0" w:color="auto"/>
            <w:right w:val="none" w:sz="0" w:space="0" w:color="auto"/>
          </w:divBdr>
        </w:div>
        <w:div w:id="22446033">
          <w:marLeft w:val="806"/>
          <w:marRight w:val="0"/>
          <w:marTop w:val="120"/>
          <w:marBottom w:val="0"/>
          <w:divBdr>
            <w:top w:val="none" w:sz="0" w:space="0" w:color="auto"/>
            <w:left w:val="none" w:sz="0" w:space="0" w:color="auto"/>
            <w:bottom w:val="none" w:sz="0" w:space="0" w:color="auto"/>
            <w:right w:val="none" w:sz="0" w:space="0" w:color="auto"/>
          </w:divBdr>
        </w:div>
        <w:div w:id="497891779">
          <w:marLeft w:val="806"/>
          <w:marRight w:val="0"/>
          <w:marTop w:val="120"/>
          <w:marBottom w:val="0"/>
          <w:divBdr>
            <w:top w:val="none" w:sz="0" w:space="0" w:color="auto"/>
            <w:left w:val="none" w:sz="0" w:space="0" w:color="auto"/>
            <w:bottom w:val="none" w:sz="0" w:space="0" w:color="auto"/>
            <w:right w:val="none" w:sz="0" w:space="0" w:color="auto"/>
          </w:divBdr>
        </w:div>
        <w:div w:id="151872704">
          <w:marLeft w:val="806"/>
          <w:marRight w:val="0"/>
          <w:marTop w:val="120"/>
          <w:marBottom w:val="0"/>
          <w:divBdr>
            <w:top w:val="none" w:sz="0" w:space="0" w:color="auto"/>
            <w:left w:val="none" w:sz="0" w:space="0" w:color="auto"/>
            <w:bottom w:val="none" w:sz="0" w:space="0" w:color="auto"/>
            <w:right w:val="none" w:sz="0" w:space="0" w:color="auto"/>
          </w:divBdr>
        </w:div>
        <w:div w:id="990905597">
          <w:marLeft w:val="806"/>
          <w:marRight w:val="0"/>
          <w:marTop w:val="120"/>
          <w:marBottom w:val="0"/>
          <w:divBdr>
            <w:top w:val="none" w:sz="0" w:space="0" w:color="auto"/>
            <w:left w:val="none" w:sz="0" w:space="0" w:color="auto"/>
            <w:bottom w:val="none" w:sz="0" w:space="0" w:color="auto"/>
            <w:right w:val="none" w:sz="0" w:space="0" w:color="auto"/>
          </w:divBdr>
        </w:div>
        <w:div w:id="1879321293">
          <w:marLeft w:val="806"/>
          <w:marRight w:val="0"/>
          <w:marTop w:val="120"/>
          <w:marBottom w:val="0"/>
          <w:divBdr>
            <w:top w:val="none" w:sz="0" w:space="0" w:color="auto"/>
            <w:left w:val="none" w:sz="0" w:space="0" w:color="auto"/>
            <w:bottom w:val="none" w:sz="0" w:space="0" w:color="auto"/>
            <w:right w:val="none" w:sz="0" w:space="0" w:color="auto"/>
          </w:divBdr>
        </w:div>
      </w:divsChild>
    </w:div>
    <w:div w:id="422996636">
      <w:bodyDiv w:val="1"/>
      <w:marLeft w:val="0"/>
      <w:marRight w:val="0"/>
      <w:marTop w:val="0"/>
      <w:marBottom w:val="0"/>
      <w:divBdr>
        <w:top w:val="none" w:sz="0" w:space="0" w:color="auto"/>
        <w:left w:val="none" w:sz="0" w:space="0" w:color="auto"/>
        <w:bottom w:val="none" w:sz="0" w:space="0" w:color="auto"/>
        <w:right w:val="none" w:sz="0" w:space="0" w:color="auto"/>
      </w:divBdr>
    </w:div>
    <w:div w:id="452215972">
      <w:bodyDiv w:val="1"/>
      <w:marLeft w:val="0"/>
      <w:marRight w:val="0"/>
      <w:marTop w:val="0"/>
      <w:marBottom w:val="0"/>
      <w:divBdr>
        <w:top w:val="none" w:sz="0" w:space="0" w:color="auto"/>
        <w:left w:val="none" w:sz="0" w:space="0" w:color="auto"/>
        <w:bottom w:val="none" w:sz="0" w:space="0" w:color="auto"/>
        <w:right w:val="none" w:sz="0" w:space="0" w:color="auto"/>
      </w:divBdr>
      <w:divsChild>
        <w:div w:id="1196849748">
          <w:marLeft w:val="806"/>
          <w:marRight w:val="0"/>
          <w:marTop w:val="200"/>
          <w:marBottom w:val="0"/>
          <w:divBdr>
            <w:top w:val="none" w:sz="0" w:space="0" w:color="auto"/>
            <w:left w:val="none" w:sz="0" w:space="0" w:color="auto"/>
            <w:bottom w:val="none" w:sz="0" w:space="0" w:color="auto"/>
            <w:right w:val="none" w:sz="0" w:space="0" w:color="auto"/>
          </w:divBdr>
        </w:div>
        <w:div w:id="325134177">
          <w:marLeft w:val="806"/>
          <w:marRight w:val="0"/>
          <w:marTop w:val="200"/>
          <w:marBottom w:val="0"/>
          <w:divBdr>
            <w:top w:val="none" w:sz="0" w:space="0" w:color="auto"/>
            <w:left w:val="none" w:sz="0" w:space="0" w:color="auto"/>
            <w:bottom w:val="none" w:sz="0" w:space="0" w:color="auto"/>
            <w:right w:val="none" w:sz="0" w:space="0" w:color="auto"/>
          </w:divBdr>
        </w:div>
        <w:div w:id="940916732">
          <w:marLeft w:val="806"/>
          <w:marRight w:val="0"/>
          <w:marTop w:val="200"/>
          <w:marBottom w:val="0"/>
          <w:divBdr>
            <w:top w:val="none" w:sz="0" w:space="0" w:color="auto"/>
            <w:left w:val="none" w:sz="0" w:space="0" w:color="auto"/>
            <w:bottom w:val="none" w:sz="0" w:space="0" w:color="auto"/>
            <w:right w:val="none" w:sz="0" w:space="0" w:color="auto"/>
          </w:divBdr>
        </w:div>
        <w:div w:id="848062758">
          <w:marLeft w:val="806"/>
          <w:marRight w:val="0"/>
          <w:marTop w:val="200"/>
          <w:marBottom w:val="0"/>
          <w:divBdr>
            <w:top w:val="none" w:sz="0" w:space="0" w:color="auto"/>
            <w:left w:val="none" w:sz="0" w:space="0" w:color="auto"/>
            <w:bottom w:val="none" w:sz="0" w:space="0" w:color="auto"/>
            <w:right w:val="none" w:sz="0" w:space="0" w:color="auto"/>
          </w:divBdr>
        </w:div>
        <w:div w:id="15272358">
          <w:marLeft w:val="806"/>
          <w:marRight w:val="0"/>
          <w:marTop w:val="200"/>
          <w:marBottom w:val="0"/>
          <w:divBdr>
            <w:top w:val="none" w:sz="0" w:space="0" w:color="auto"/>
            <w:left w:val="none" w:sz="0" w:space="0" w:color="auto"/>
            <w:bottom w:val="none" w:sz="0" w:space="0" w:color="auto"/>
            <w:right w:val="none" w:sz="0" w:space="0" w:color="auto"/>
          </w:divBdr>
        </w:div>
        <w:div w:id="805586604">
          <w:marLeft w:val="806"/>
          <w:marRight w:val="0"/>
          <w:marTop w:val="200"/>
          <w:marBottom w:val="0"/>
          <w:divBdr>
            <w:top w:val="none" w:sz="0" w:space="0" w:color="auto"/>
            <w:left w:val="none" w:sz="0" w:space="0" w:color="auto"/>
            <w:bottom w:val="none" w:sz="0" w:space="0" w:color="auto"/>
            <w:right w:val="none" w:sz="0" w:space="0" w:color="auto"/>
          </w:divBdr>
        </w:div>
        <w:div w:id="1227493125">
          <w:marLeft w:val="806"/>
          <w:marRight w:val="0"/>
          <w:marTop w:val="200"/>
          <w:marBottom w:val="0"/>
          <w:divBdr>
            <w:top w:val="none" w:sz="0" w:space="0" w:color="auto"/>
            <w:left w:val="none" w:sz="0" w:space="0" w:color="auto"/>
            <w:bottom w:val="none" w:sz="0" w:space="0" w:color="auto"/>
            <w:right w:val="none" w:sz="0" w:space="0" w:color="auto"/>
          </w:divBdr>
        </w:div>
        <w:div w:id="1172451929">
          <w:marLeft w:val="806"/>
          <w:marRight w:val="0"/>
          <w:marTop w:val="200"/>
          <w:marBottom w:val="0"/>
          <w:divBdr>
            <w:top w:val="none" w:sz="0" w:space="0" w:color="auto"/>
            <w:left w:val="none" w:sz="0" w:space="0" w:color="auto"/>
            <w:bottom w:val="none" w:sz="0" w:space="0" w:color="auto"/>
            <w:right w:val="none" w:sz="0" w:space="0" w:color="auto"/>
          </w:divBdr>
        </w:div>
      </w:divsChild>
    </w:div>
    <w:div w:id="501512863">
      <w:bodyDiv w:val="1"/>
      <w:marLeft w:val="0"/>
      <w:marRight w:val="0"/>
      <w:marTop w:val="0"/>
      <w:marBottom w:val="0"/>
      <w:divBdr>
        <w:top w:val="none" w:sz="0" w:space="0" w:color="auto"/>
        <w:left w:val="none" w:sz="0" w:space="0" w:color="auto"/>
        <w:bottom w:val="none" w:sz="0" w:space="0" w:color="auto"/>
        <w:right w:val="none" w:sz="0" w:space="0" w:color="auto"/>
      </w:divBdr>
      <w:divsChild>
        <w:div w:id="166940757">
          <w:marLeft w:val="806"/>
          <w:marRight w:val="0"/>
          <w:marTop w:val="200"/>
          <w:marBottom w:val="0"/>
          <w:divBdr>
            <w:top w:val="none" w:sz="0" w:space="0" w:color="auto"/>
            <w:left w:val="none" w:sz="0" w:space="0" w:color="auto"/>
            <w:bottom w:val="none" w:sz="0" w:space="0" w:color="auto"/>
            <w:right w:val="none" w:sz="0" w:space="0" w:color="auto"/>
          </w:divBdr>
        </w:div>
        <w:div w:id="1678576215">
          <w:marLeft w:val="806"/>
          <w:marRight w:val="0"/>
          <w:marTop w:val="200"/>
          <w:marBottom w:val="0"/>
          <w:divBdr>
            <w:top w:val="none" w:sz="0" w:space="0" w:color="auto"/>
            <w:left w:val="none" w:sz="0" w:space="0" w:color="auto"/>
            <w:bottom w:val="none" w:sz="0" w:space="0" w:color="auto"/>
            <w:right w:val="none" w:sz="0" w:space="0" w:color="auto"/>
          </w:divBdr>
        </w:div>
        <w:div w:id="1153911798">
          <w:marLeft w:val="806"/>
          <w:marRight w:val="0"/>
          <w:marTop w:val="200"/>
          <w:marBottom w:val="0"/>
          <w:divBdr>
            <w:top w:val="none" w:sz="0" w:space="0" w:color="auto"/>
            <w:left w:val="none" w:sz="0" w:space="0" w:color="auto"/>
            <w:bottom w:val="none" w:sz="0" w:space="0" w:color="auto"/>
            <w:right w:val="none" w:sz="0" w:space="0" w:color="auto"/>
          </w:divBdr>
        </w:div>
        <w:div w:id="864903698">
          <w:marLeft w:val="806"/>
          <w:marRight w:val="0"/>
          <w:marTop w:val="200"/>
          <w:marBottom w:val="0"/>
          <w:divBdr>
            <w:top w:val="none" w:sz="0" w:space="0" w:color="auto"/>
            <w:left w:val="none" w:sz="0" w:space="0" w:color="auto"/>
            <w:bottom w:val="none" w:sz="0" w:space="0" w:color="auto"/>
            <w:right w:val="none" w:sz="0" w:space="0" w:color="auto"/>
          </w:divBdr>
        </w:div>
        <w:div w:id="49043857">
          <w:marLeft w:val="806"/>
          <w:marRight w:val="0"/>
          <w:marTop w:val="200"/>
          <w:marBottom w:val="0"/>
          <w:divBdr>
            <w:top w:val="none" w:sz="0" w:space="0" w:color="auto"/>
            <w:left w:val="none" w:sz="0" w:space="0" w:color="auto"/>
            <w:bottom w:val="none" w:sz="0" w:space="0" w:color="auto"/>
            <w:right w:val="none" w:sz="0" w:space="0" w:color="auto"/>
          </w:divBdr>
        </w:div>
        <w:div w:id="1089275832">
          <w:marLeft w:val="806"/>
          <w:marRight w:val="0"/>
          <w:marTop w:val="200"/>
          <w:marBottom w:val="0"/>
          <w:divBdr>
            <w:top w:val="none" w:sz="0" w:space="0" w:color="auto"/>
            <w:left w:val="none" w:sz="0" w:space="0" w:color="auto"/>
            <w:bottom w:val="none" w:sz="0" w:space="0" w:color="auto"/>
            <w:right w:val="none" w:sz="0" w:space="0" w:color="auto"/>
          </w:divBdr>
        </w:div>
      </w:divsChild>
    </w:div>
    <w:div w:id="610553272">
      <w:bodyDiv w:val="1"/>
      <w:marLeft w:val="0"/>
      <w:marRight w:val="0"/>
      <w:marTop w:val="0"/>
      <w:marBottom w:val="0"/>
      <w:divBdr>
        <w:top w:val="none" w:sz="0" w:space="0" w:color="auto"/>
        <w:left w:val="none" w:sz="0" w:space="0" w:color="auto"/>
        <w:bottom w:val="none" w:sz="0" w:space="0" w:color="auto"/>
        <w:right w:val="none" w:sz="0" w:space="0" w:color="auto"/>
      </w:divBdr>
      <w:divsChild>
        <w:div w:id="506480960">
          <w:marLeft w:val="806"/>
          <w:marRight w:val="0"/>
          <w:marTop w:val="120"/>
          <w:marBottom w:val="0"/>
          <w:divBdr>
            <w:top w:val="none" w:sz="0" w:space="0" w:color="auto"/>
            <w:left w:val="none" w:sz="0" w:space="0" w:color="auto"/>
            <w:bottom w:val="none" w:sz="0" w:space="0" w:color="auto"/>
            <w:right w:val="none" w:sz="0" w:space="0" w:color="auto"/>
          </w:divBdr>
        </w:div>
        <w:div w:id="835918155">
          <w:marLeft w:val="806"/>
          <w:marRight w:val="0"/>
          <w:marTop w:val="120"/>
          <w:marBottom w:val="0"/>
          <w:divBdr>
            <w:top w:val="none" w:sz="0" w:space="0" w:color="auto"/>
            <w:left w:val="none" w:sz="0" w:space="0" w:color="auto"/>
            <w:bottom w:val="none" w:sz="0" w:space="0" w:color="auto"/>
            <w:right w:val="none" w:sz="0" w:space="0" w:color="auto"/>
          </w:divBdr>
        </w:div>
        <w:div w:id="1349058601">
          <w:marLeft w:val="806"/>
          <w:marRight w:val="0"/>
          <w:marTop w:val="120"/>
          <w:marBottom w:val="0"/>
          <w:divBdr>
            <w:top w:val="none" w:sz="0" w:space="0" w:color="auto"/>
            <w:left w:val="none" w:sz="0" w:space="0" w:color="auto"/>
            <w:bottom w:val="none" w:sz="0" w:space="0" w:color="auto"/>
            <w:right w:val="none" w:sz="0" w:space="0" w:color="auto"/>
          </w:divBdr>
        </w:div>
        <w:div w:id="815416344">
          <w:marLeft w:val="806"/>
          <w:marRight w:val="0"/>
          <w:marTop w:val="120"/>
          <w:marBottom w:val="0"/>
          <w:divBdr>
            <w:top w:val="none" w:sz="0" w:space="0" w:color="auto"/>
            <w:left w:val="none" w:sz="0" w:space="0" w:color="auto"/>
            <w:bottom w:val="none" w:sz="0" w:space="0" w:color="auto"/>
            <w:right w:val="none" w:sz="0" w:space="0" w:color="auto"/>
          </w:divBdr>
        </w:div>
        <w:div w:id="1598294328">
          <w:marLeft w:val="806"/>
          <w:marRight w:val="0"/>
          <w:marTop w:val="120"/>
          <w:marBottom w:val="0"/>
          <w:divBdr>
            <w:top w:val="none" w:sz="0" w:space="0" w:color="auto"/>
            <w:left w:val="none" w:sz="0" w:space="0" w:color="auto"/>
            <w:bottom w:val="none" w:sz="0" w:space="0" w:color="auto"/>
            <w:right w:val="none" w:sz="0" w:space="0" w:color="auto"/>
          </w:divBdr>
        </w:div>
        <w:div w:id="728725934">
          <w:marLeft w:val="806"/>
          <w:marRight w:val="0"/>
          <w:marTop w:val="120"/>
          <w:marBottom w:val="0"/>
          <w:divBdr>
            <w:top w:val="none" w:sz="0" w:space="0" w:color="auto"/>
            <w:left w:val="none" w:sz="0" w:space="0" w:color="auto"/>
            <w:bottom w:val="none" w:sz="0" w:space="0" w:color="auto"/>
            <w:right w:val="none" w:sz="0" w:space="0" w:color="auto"/>
          </w:divBdr>
        </w:div>
      </w:divsChild>
    </w:div>
    <w:div w:id="659622085">
      <w:bodyDiv w:val="1"/>
      <w:marLeft w:val="0"/>
      <w:marRight w:val="0"/>
      <w:marTop w:val="0"/>
      <w:marBottom w:val="0"/>
      <w:divBdr>
        <w:top w:val="none" w:sz="0" w:space="0" w:color="auto"/>
        <w:left w:val="none" w:sz="0" w:space="0" w:color="auto"/>
        <w:bottom w:val="none" w:sz="0" w:space="0" w:color="auto"/>
        <w:right w:val="none" w:sz="0" w:space="0" w:color="auto"/>
      </w:divBdr>
    </w:div>
    <w:div w:id="661591518">
      <w:bodyDiv w:val="1"/>
      <w:marLeft w:val="0"/>
      <w:marRight w:val="0"/>
      <w:marTop w:val="0"/>
      <w:marBottom w:val="0"/>
      <w:divBdr>
        <w:top w:val="none" w:sz="0" w:space="0" w:color="auto"/>
        <w:left w:val="none" w:sz="0" w:space="0" w:color="auto"/>
        <w:bottom w:val="none" w:sz="0" w:space="0" w:color="auto"/>
        <w:right w:val="none" w:sz="0" w:space="0" w:color="auto"/>
      </w:divBdr>
    </w:div>
    <w:div w:id="684331811">
      <w:bodyDiv w:val="1"/>
      <w:marLeft w:val="0"/>
      <w:marRight w:val="0"/>
      <w:marTop w:val="0"/>
      <w:marBottom w:val="0"/>
      <w:divBdr>
        <w:top w:val="none" w:sz="0" w:space="0" w:color="auto"/>
        <w:left w:val="none" w:sz="0" w:space="0" w:color="auto"/>
        <w:bottom w:val="none" w:sz="0" w:space="0" w:color="auto"/>
        <w:right w:val="none" w:sz="0" w:space="0" w:color="auto"/>
      </w:divBdr>
      <w:divsChild>
        <w:div w:id="1656520462">
          <w:marLeft w:val="806"/>
          <w:marRight w:val="0"/>
          <w:marTop w:val="120"/>
          <w:marBottom w:val="0"/>
          <w:divBdr>
            <w:top w:val="none" w:sz="0" w:space="0" w:color="auto"/>
            <w:left w:val="none" w:sz="0" w:space="0" w:color="auto"/>
            <w:bottom w:val="none" w:sz="0" w:space="0" w:color="auto"/>
            <w:right w:val="none" w:sz="0" w:space="0" w:color="auto"/>
          </w:divBdr>
        </w:div>
        <w:div w:id="1951817689">
          <w:marLeft w:val="907"/>
          <w:marRight w:val="0"/>
          <w:marTop w:val="120"/>
          <w:marBottom w:val="0"/>
          <w:divBdr>
            <w:top w:val="none" w:sz="0" w:space="0" w:color="auto"/>
            <w:left w:val="none" w:sz="0" w:space="0" w:color="auto"/>
            <w:bottom w:val="none" w:sz="0" w:space="0" w:color="auto"/>
            <w:right w:val="none" w:sz="0" w:space="0" w:color="auto"/>
          </w:divBdr>
        </w:div>
      </w:divsChild>
    </w:div>
    <w:div w:id="788283432">
      <w:bodyDiv w:val="1"/>
      <w:marLeft w:val="0"/>
      <w:marRight w:val="0"/>
      <w:marTop w:val="0"/>
      <w:marBottom w:val="0"/>
      <w:divBdr>
        <w:top w:val="none" w:sz="0" w:space="0" w:color="auto"/>
        <w:left w:val="none" w:sz="0" w:space="0" w:color="auto"/>
        <w:bottom w:val="none" w:sz="0" w:space="0" w:color="auto"/>
        <w:right w:val="none" w:sz="0" w:space="0" w:color="auto"/>
      </w:divBdr>
      <w:divsChild>
        <w:div w:id="828138699">
          <w:marLeft w:val="806"/>
          <w:marRight w:val="0"/>
          <w:marTop w:val="200"/>
          <w:marBottom w:val="0"/>
          <w:divBdr>
            <w:top w:val="none" w:sz="0" w:space="0" w:color="auto"/>
            <w:left w:val="none" w:sz="0" w:space="0" w:color="auto"/>
            <w:bottom w:val="none" w:sz="0" w:space="0" w:color="auto"/>
            <w:right w:val="none" w:sz="0" w:space="0" w:color="auto"/>
          </w:divBdr>
        </w:div>
        <w:div w:id="1875801299">
          <w:marLeft w:val="806"/>
          <w:marRight w:val="0"/>
          <w:marTop w:val="200"/>
          <w:marBottom w:val="0"/>
          <w:divBdr>
            <w:top w:val="none" w:sz="0" w:space="0" w:color="auto"/>
            <w:left w:val="none" w:sz="0" w:space="0" w:color="auto"/>
            <w:bottom w:val="none" w:sz="0" w:space="0" w:color="auto"/>
            <w:right w:val="none" w:sz="0" w:space="0" w:color="auto"/>
          </w:divBdr>
        </w:div>
        <w:div w:id="1918396704">
          <w:marLeft w:val="806"/>
          <w:marRight w:val="0"/>
          <w:marTop w:val="200"/>
          <w:marBottom w:val="0"/>
          <w:divBdr>
            <w:top w:val="none" w:sz="0" w:space="0" w:color="auto"/>
            <w:left w:val="none" w:sz="0" w:space="0" w:color="auto"/>
            <w:bottom w:val="none" w:sz="0" w:space="0" w:color="auto"/>
            <w:right w:val="none" w:sz="0" w:space="0" w:color="auto"/>
          </w:divBdr>
        </w:div>
        <w:div w:id="105580637">
          <w:marLeft w:val="806"/>
          <w:marRight w:val="0"/>
          <w:marTop w:val="200"/>
          <w:marBottom w:val="0"/>
          <w:divBdr>
            <w:top w:val="none" w:sz="0" w:space="0" w:color="auto"/>
            <w:left w:val="none" w:sz="0" w:space="0" w:color="auto"/>
            <w:bottom w:val="none" w:sz="0" w:space="0" w:color="auto"/>
            <w:right w:val="none" w:sz="0" w:space="0" w:color="auto"/>
          </w:divBdr>
        </w:div>
        <w:div w:id="1727993865">
          <w:marLeft w:val="806"/>
          <w:marRight w:val="0"/>
          <w:marTop w:val="200"/>
          <w:marBottom w:val="0"/>
          <w:divBdr>
            <w:top w:val="none" w:sz="0" w:space="0" w:color="auto"/>
            <w:left w:val="none" w:sz="0" w:space="0" w:color="auto"/>
            <w:bottom w:val="none" w:sz="0" w:space="0" w:color="auto"/>
            <w:right w:val="none" w:sz="0" w:space="0" w:color="auto"/>
          </w:divBdr>
        </w:div>
      </w:divsChild>
    </w:div>
    <w:div w:id="844705875">
      <w:bodyDiv w:val="1"/>
      <w:marLeft w:val="0"/>
      <w:marRight w:val="0"/>
      <w:marTop w:val="0"/>
      <w:marBottom w:val="0"/>
      <w:divBdr>
        <w:top w:val="none" w:sz="0" w:space="0" w:color="auto"/>
        <w:left w:val="none" w:sz="0" w:space="0" w:color="auto"/>
        <w:bottom w:val="none" w:sz="0" w:space="0" w:color="auto"/>
        <w:right w:val="none" w:sz="0" w:space="0" w:color="auto"/>
      </w:divBdr>
      <w:divsChild>
        <w:div w:id="728191739">
          <w:marLeft w:val="1526"/>
          <w:marRight w:val="0"/>
          <w:marTop w:val="120"/>
          <w:marBottom w:val="0"/>
          <w:divBdr>
            <w:top w:val="none" w:sz="0" w:space="0" w:color="auto"/>
            <w:left w:val="none" w:sz="0" w:space="0" w:color="auto"/>
            <w:bottom w:val="none" w:sz="0" w:space="0" w:color="auto"/>
            <w:right w:val="none" w:sz="0" w:space="0" w:color="auto"/>
          </w:divBdr>
        </w:div>
        <w:div w:id="1975910998">
          <w:marLeft w:val="1526"/>
          <w:marRight w:val="0"/>
          <w:marTop w:val="120"/>
          <w:marBottom w:val="0"/>
          <w:divBdr>
            <w:top w:val="none" w:sz="0" w:space="0" w:color="auto"/>
            <w:left w:val="none" w:sz="0" w:space="0" w:color="auto"/>
            <w:bottom w:val="none" w:sz="0" w:space="0" w:color="auto"/>
            <w:right w:val="none" w:sz="0" w:space="0" w:color="auto"/>
          </w:divBdr>
        </w:div>
        <w:div w:id="325017684">
          <w:marLeft w:val="1526"/>
          <w:marRight w:val="0"/>
          <w:marTop w:val="120"/>
          <w:marBottom w:val="0"/>
          <w:divBdr>
            <w:top w:val="none" w:sz="0" w:space="0" w:color="auto"/>
            <w:left w:val="none" w:sz="0" w:space="0" w:color="auto"/>
            <w:bottom w:val="none" w:sz="0" w:space="0" w:color="auto"/>
            <w:right w:val="none" w:sz="0" w:space="0" w:color="auto"/>
          </w:divBdr>
        </w:div>
        <w:div w:id="263463087">
          <w:marLeft w:val="1526"/>
          <w:marRight w:val="0"/>
          <w:marTop w:val="120"/>
          <w:marBottom w:val="0"/>
          <w:divBdr>
            <w:top w:val="none" w:sz="0" w:space="0" w:color="auto"/>
            <w:left w:val="none" w:sz="0" w:space="0" w:color="auto"/>
            <w:bottom w:val="none" w:sz="0" w:space="0" w:color="auto"/>
            <w:right w:val="none" w:sz="0" w:space="0" w:color="auto"/>
          </w:divBdr>
        </w:div>
        <w:div w:id="1893466697">
          <w:marLeft w:val="1526"/>
          <w:marRight w:val="0"/>
          <w:marTop w:val="120"/>
          <w:marBottom w:val="0"/>
          <w:divBdr>
            <w:top w:val="none" w:sz="0" w:space="0" w:color="auto"/>
            <w:left w:val="none" w:sz="0" w:space="0" w:color="auto"/>
            <w:bottom w:val="none" w:sz="0" w:space="0" w:color="auto"/>
            <w:right w:val="none" w:sz="0" w:space="0" w:color="auto"/>
          </w:divBdr>
        </w:div>
      </w:divsChild>
    </w:div>
    <w:div w:id="1045910630">
      <w:bodyDiv w:val="1"/>
      <w:marLeft w:val="0"/>
      <w:marRight w:val="0"/>
      <w:marTop w:val="0"/>
      <w:marBottom w:val="0"/>
      <w:divBdr>
        <w:top w:val="none" w:sz="0" w:space="0" w:color="auto"/>
        <w:left w:val="none" w:sz="0" w:space="0" w:color="auto"/>
        <w:bottom w:val="none" w:sz="0" w:space="0" w:color="auto"/>
        <w:right w:val="none" w:sz="0" w:space="0" w:color="auto"/>
      </w:divBdr>
      <w:divsChild>
        <w:div w:id="60519750">
          <w:marLeft w:val="806"/>
          <w:marRight w:val="0"/>
          <w:marTop w:val="200"/>
          <w:marBottom w:val="0"/>
          <w:divBdr>
            <w:top w:val="none" w:sz="0" w:space="0" w:color="auto"/>
            <w:left w:val="none" w:sz="0" w:space="0" w:color="auto"/>
            <w:bottom w:val="none" w:sz="0" w:space="0" w:color="auto"/>
            <w:right w:val="none" w:sz="0" w:space="0" w:color="auto"/>
          </w:divBdr>
        </w:div>
        <w:div w:id="498008617">
          <w:marLeft w:val="806"/>
          <w:marRight w:val="0"/>
          <w:marTop w:val="200"/>
          <w:marBottom w:val="0"/>
          <w:divBdr>
            <w:top w:val="none" w:sz="0" w:space="0" w:color="auto"/>
            <w:left w:val="none" w:sz="0" w:space="0" w:color="auto"/>
            <w:bottom w:val="none" w:sz="0" w:space="0" w:color="auto"/>
            <w:right w:val="none" w:sz="0" w:space="0" w:color="auto"/>
          </w:divBdr>
        </w:div>
        <w:div w:id="1835560447">
          <w:marLeft w:val="806"/>
          <w:marRight w:val="0"/>
          <w:marTop w:val="200"/>
          <w:marBottom w:val="0"/>
          <w:divBdr>
            <w:top w:val="none" w:sz="0" w:space="0" w:color="auto"/>
            <w:left w:val="none" w:sz="0" w:space="0" w:color="auto"/>
            <w:bottom w:val="none" w:sz="0" w:space="0" w:color="auto"/>
            <w:right w:val="none" w:sz="0" w:space="0" w:color="auto"/>
          </w:divBdr>
        </w:div>
        <w:div w:id="1825775511">
          <w:marLeft w:val="806"/>
          <w:marRight w:val="0"/>
          <w:marTop w:val="200"/>
          <w:marBottom w:val="0"/>
          <w:divBdr>
            <w:top w:val="none" w:sz="0" w:space="0" w:color="auto"/>
            <w:left w:val="none" w:sz="0" w:space="0" w:color="auto"/>
            <w:bottom w:val="none" w:sz="0" w:space="0" w:color="auto"/>
            <w:right w:val="none" w:sz="0" w:space="0" w:color="auto"/>
          </w:divBdr>
        </w:div>
        <w:div w:id="1877615389">
          <w:marLeft w:val="806"/>
          <w:marRight w:val="0"/>
          <w:marTop w:val="200"/>
          <w:marBottom w:val="0"/>
          <w:divBdr>
            <w:top w:val="none" w:sz="0" w:space="0" w:color="auto"/>
            <w:left w:val="none" w:sz="0" w:space="0" w:color="auto"/>
            <w:bottom w:val="none" w:sz="0" w:space="0" w:color="auto"/>
            <w:right w:val="none" w:sz="0" w:space="0" w:color="auto"/>
          </w:divBdr>
        </w:div>
        <w:div w:id="303120577">
          <w:marLeft w:val="806"/>
          <w:marRight w:val="0"/>
          <w:marTop w:val="200"/>
          <w:marBottom w:val="0"/>
          <w:divBdr>
            <w:top w:val="none" w:sz="0" w:space="0" w:color="auto"/>
            <w:left w:val="none" w:sz="0" w:space="0" w:color="auto"/>
            <w:bottom w:val="none" w:sz="0" w:space="0" w:color="auto"/>
            <w:right w:val="none" w:sz="0" w:space="0" w:color="auto"/>
          </w:divBdr>
        </w:div>
        <w:div w:id="1507207859">
          <w:marLeft w:val="806"/>
          <w:marRight w:val="0"/>
          <w:marTop w:val="200"/>
          <w:marBottom w:val="0"/>
          <w:divBdr>
            <w:top w:val="none" w:sz="0" w:space="0" w:color="auto"/>
            <w:left w:val="none" w:sz="0" w:space="0" w:color="auto"/>
            <w:bottom w:val="none" w:sz="0" w:space="0" w:color="auto"/>
            <w:right w:val="none" w:sz="0" w:space="0" w:color="auto"/>
          </w:divBdr>
        </w:div>
        <w:div w:id="655232995">
          <w:marLeft w:val="806"/>
          <w:marRight w:val="0"/>
          <w:marTop w:val="200"/>
          <w:marBottom w:val="0"/>
          <w:divBdr>
            <w:top w:val="none" w:sz="0" w:space="0" w:color="auto"/>
            <w:left w:val="none" w:sz="0" w:space="0" w:color="auto"/>
            <w:bottom w:val="none" w:sz="0" w:space="0" w:color="auto"/>
            <w:right w:val="none" w:sz="0" w:space="0" w:color="auto"/>
          </w:divBdr>
        </w:div>
        <w:div w:id="2116172772">
          <w:marLeft w:val="806"/>
          <w:marRight w:val="0"/>
          <w:marTop w:val="200"/>
          <w:marBottom w:val="0"/>
          <w:divBdr>
            <w:top w:val="none" w:sz="0" w:space="0" w:color="auto"/>
            <w:left w:val="none" w:sz="0" w:space="0" w:color="auto"/>
            <w:bottom w:val="none" w:sz="0" w:space="0" w:color="auto"/>
            <w:right w:val="none" w:sz="0" w:space="0" w:color="auto"/>
          </w:divBdr>
        </w:div>
        <w:div w:id="639456313">
          <w:marLeft w:val="806"/>
          <w:marRight w:val="0"/>
          <w:marTop w:val="200"/>
          <w:marBottom w:val="0"/>
          <w:divBdr>
            <w:top w:val="none" w:sz="0" w:space="0" w:color="auto"/>
            <w:left w:val="none" w:sz="0" w:space="0" w:color="auto"/>
            <w:bottom w:val="none" w:sz="0" w:space="0" w:color="auto"/>
            <w:right w:val="none" w:sz="0" w:space="0" w:color="auto"/>
          </w:divBdr>
        </w:div>
      </w:divsChild>
    </w:div>
    <w:div w:id="1097364229">
      <w:bodyDiv w:val="1"/>
      <w:marLeft w:val="0"/>
      <w:marRight w:val="0"/>
      <w:marTop w:val="0"/>
      <w:marBottom w:val="0"/>
      <w:divBdr>
        <w:top w:val="none" w:sz="0" w:space="0" w:color="auto"/>
        <w:left w:val="none" w:sz="0" w:space="0" w:color="auto"/>
        <w:bottom w:val="none" w:sz="0" w:space="0" w:color="auto"/>
        <w:right w:val="none" w:sz="0" w:space="0" w:color="auto"/>
      </w:divBdr>
    </w:div>
    <w:div w:id="1107314313">
      <w:bodyDiv w:val="1"/>
      <w:marLeft w:val="0"/>
      <w:marRight w:val="0"/>
      <w:marTop w:val="0"/>
      <w:marBottom w:val="0"/>
      <w:divBdr>
        <w:top w:val="none" w:sz="0" w:space="0" w:color="auto"/>
        <w:left w:val="none" w:sz="0" w:space="0" w:color="auto"/>
        <w:bottom w:val="none" w:sz="0" w:space="0" w:color="auto"/>
        <w:right w:val="none" w:sz="0" w:space="0" w:color="auto"/>
      </w:divBdr>
      <w:divsChild>
        <w:div w:id="1138298063">
          <w:marLeft w:val="806"/>
          <w:marRight w:val="0"/>
          <w:marTop w:val="200"/>
          <w:marBottom w:val="0"/>
          <w:divBdr>
            <w:top w:val="none" w:sz="0" w:space="0" w:color="auto"/>
            <w:left w:val="none" w:sz="0" w:space="0" w:color="auto"/>
            <w:bottom w:val="none" w:sz="0" w:space="0" w:color="auto"/>
            <w:right w:val="none" w:sz="0" w:space="0" w:color="auto"/>
          </w:divBdr>
        </w:div>
        <w:div w:id="2133087939">
          <w:marLeft w:val="806"/>
          <w:marRight w:val="0"/>
          <w:marTop w:val="200"/>
          <w:marBottom w:val="0"/>
          <w:divBdr>
            <w:top w:val="none" w:sz="0" w:space="0" w:color="auto"/>
            <w:left w:val="none" w:sz="0" w:space="0" w:color="auto"/>
            <w:bottom w:val="none" w:sz="0" w:space="0" w:color="auto"/>
            <w:right w:val="none" w:sz="0" w:space="0" w:color="auto"/>
          </w:divBdr>
        </w:div>
        <w:div w:id="334460658">
          <w:marLeft w:val="806"/>
          <w:marRight w:val="0"/>
          <w:marTop w:val="200"/>
          <w:marBottom w:val="0"/>
          <w:divBdr>
            <w:top w:val="none" w:sz="0" w:space="0" w:color="auto"/>
            <w:left w:val="none" w:sz="0" w:space="0" w:color="auto"/>
            <w:bottom w:val="none" w:sz="0" w:space="0" w:color="auto"/>
            <w:right w:val="none" w:sz="0" w:space="0" w:color="auto"/>
          </w:divBdr>
        </w:div>
        <w:div w:id="1534002924">
          <w:marLeft w:val="806"/>
          <w:marRight w:val="0"/>
          <w:marTop w:val="200"/>
          <w:marBottom w:val="0"/>
          <w:divBdr>
            <w:top w:val="none" w:sz="0" w:space="0" w:color="auto"/>
            <w:left w:val="none" w:sz="0" w:space="0" w:color="auto"/>
            <w:bottom w:val="none" w:sz="0" w:space="0" w:color="auto"/>
            <w:right w:val="none" w:sz="0" w:space="0" w:color="auto"/>
          </w:divBdr>
        </w:div>
        <w:div w:id="306790019">
          <w:marLeft w:val="806"/>
          <w:marRight w:val="0"/>
          <w:marTop w:val="200"/>
          <w:marBottom w:val="0"/>
          <w:divBdr>
            <w:top w:val="none" w:sz="0" w:space="0" w:color="auto"/>
            <w:left w:val="none" w:sz="0" w:space="0" w:color="auto"/>
            <w:bottom w:val="none" w:sz="0" w:space="0" w:color="auto"/>
            <w:right w:val="none" w:sz="0" w:space="0" w:color="auto"/>
          </w:divBdr>
        </w:div>
        <w:div w:id="1226985950">
          <w:marLeft w:val="806"/>
          <w:marRight w:val="0"/>
          <w:marTop w:val="200"/>
          <w:marBottom w:val="0"/>
          <w:divBdr>
            <w:top w:val="none" w:sz="0" w:space="0" w:color="auto"/>
            <w:left w:val="none" w:sz="0" w:space="0" w:color="auto"/>
            <w:bottom w:val="none" w:sz="0" w:space="0" w:color="auto"/>
            <w:right w:val="none" w:sz="0" w:space="0" w:color="auto"/>
          </w:divBdr>
        </w:div>
        <w:div w:id="1279025106">
          <w:marLeft w:val="806"/>
          <w:marRight w:val="0"/>
          <w:marTop w:val="200"/>
          <w:marBottom w:val="0"/>
          <w:divBdr>
            <w:top w:val="none" w:sz="0" w:space="0" w:color="auto"/>
            <w:left w:val="none" w:sz="0" w:space="0" w:color="auto"/>
            <w:bottom w:val="none" w:sz="0" w:space="0" w:color="auto"/>
            <w:right w:val="none" w:sz="0" w:space="0" w:color="auto"/>
          </w:divBdr>
        </w:div>
        <w:div w:id="341250075">
          <w:marLeft w:val="806"/>
          <w:marRight w:val="0"/>
          <w:marTop w:val="200"/>
          <w:marBottom w:val="0"/>
          <w:divBdr>
            <w:top w:val="none" w:sz="0" w:space="0" w:color="auto"/>
            <w:left w:val="none" w:sz="0" w:space="0" w:color="auto"/>
            <w:bottom w:val="none" w:sz="0" w:space="0" w:color="auto"/>
            <w:right w:val="none" w:sz="0" w:space="0" w:color="auto"/>
          </w:divBdr>
        </w:div>
        <w:div w:id="1461649484">
          <w:marLeft w:val="806"/>
          <w:marRight w:val="0"/>
          <w:marTop w:val="200"/>
          <w:marBottom w:val="0"/>
          <w:divBdr>
            <w:top w:val="none" w:sz="0" w:space="0" w:color="auto"/>
            <w:left w:val="none" w:sz="0" w:space="0" w:color="auto"/>
            <w:bottom w:val="none" w:sz="0" w:space="0" w:color="auto"/>
            <w:right w:val="none" w:sz="0" w:space="0" w:color="auto"/>
          </w:divBdr>
        </w:div>
        <w:div w:id="1504511308">
          <w:marLeft w:val="806"/>
          <w:marRight w:val="0"/>
          <w:marTop w:val="200"/>
          <w:marBottom w:val="0"/>
          <w:divBdr>
            <w:top w:val="none" w:sz="0" w:space="0" w:color="auto"/>
            <w:left w:val="none" w:sz="0" w:space="0" w:color="auto"/>
            <w:bottom w:val="none" w:sz="0" w:space="0" w:color="auto"/>
            <w:right w:val="none" w:sz="0" w:space="0" w:color="auto"/>
          </w:divBdr>
        </w:div>
      </w:divsChild>
    </w:div>
    <w:div w:id="1124929167">
      <w:bodyDiv w:val="1"/>
      <w:marLeft w:val="0"/>
      <w:marRight w:val="0"/>
      <w:marTop w:val="0"/>
      <w:marBottom w:val="0"/>
      <w:divBdr>
        <w:top w:val="none" w:sz="0" w:space="0" w:color="auto"/>
        <w:left w:val="none" w:sz="0" w:space="0" w:color="auto"/>
        <w:bottom w:val="none" w:sz="0" w:space="0" w:color="auto"/>
        <w:right w:val="none" w:sz="0" w:space="0" w:color="auto"/>
      </w:divBdr>
      <w:divsChild>
        <w:div w:id="598870985">
          <w:marLeft w:val="806"/>
          <w:marRight w:val="0"/>
          <w:marTop w:val="200"/>
          <w:marBottom w:val="0"/>
          <w:divBdr>
            <w:top w:val="none" w:sz="0" w:space="0" w:color="auto"/>
            <w:left w:val="none" w:sz="0" w:space="0" w:color="auto"/>
            <w:bottom w:val="none" w:sz="0" w:space="0" w:color="auto"/>
            <w:right w:val="none" w:sz="0" w:space="0" w:color="auto"/>
          </w:divBdr>
        </w:div>
        <w:div w:id="806321618">
          <w:marLeft w:val="806"/>
          <w:marRight w:val="0"/>
          <w:marTop w:val="200"/>
          <w:marBottom w:val="0"/>
          <w:divBdr>
            <w:top w:val="none" w:sz="0" w:space="0" w:color="auto"/>
            <w:left w:val="none" w:sz="0" w:space="0" w:color="auto"/>
            <w:bottom w:val="none" w:sz="0" w:space="0" w:color="auto"/>
            <w:right w:val="none" w:sz="0" w:space="0" w:color="auto"/>
          </w:divBdr>
        </w:div>
        <w:div w:id="131750304">
          <w:marLeft w:val="806"/>
          <w:marRight w:val="0"/>
          <w:marTop w:val="200"/>
          <w:marBottom w:val="0"/>
          <w:divBdr>
            <w:top w:val="none" w:sz="0" w:space="0" w:color="auto"/>
            <w:left w:val="none" w:sz="0" w:space="0" w:color="auto"/>
            <w:bottom w:val="none" w:sz="0" w:space="0" w:color="auto"/>
            <w:right w:val="none" w:sz="0" w:space="0" w:color="auto"/>
          </w:divBdr>
        </w:div>
        <w:div w:id="21709132">
          <w:marLeft w:val="806"/>
          <w:marRight w:val="0"/>
          <w:marTop w:val="200"/>
          <w:marBottom w:val="0"/>
          <w:divBdr>
            <w:top w:val="none" w:sz="0" w:space="0" w:color="auto"/>
            <w:left w:val="none" w:sz="0" w:space="0" w:color="auto"/>
            <w:bottom w:val="none" w:sz="0" w:space="0" w:color="auto"/>
            <w:right w:val="none" w:sz="0" w:space="0" w:color="auto"/>
          </w:divBdr>
        </w:div>
        <w:div w:id="629897699">
          <w:marLeft w:val="806"/>
          <w:marRight w:val="0"/>
          <w:marTop w:val="200"/>
          <w:marBottom w:val="0"/>
          <w:divBdr>
            <w:top w:val="none" w:sz="0" w:space="0" w:color="auto"/>
            <w:left w:val="none" w:sz="0" w:space="0" w:color="auto"/>
            <w:bottom w:val="none" w:sz="0" w:space="0" w:color="auto"/>
            <w:right w:val="none" w:sz="0" w:space="0" w:color="auto"/>
          </w:divBdr>
        </w:div>
        <w:div w:id="424300594">
          <w:marLeft w:val="806"/>
          <w:marRight w:val="0"/>
          <w:marTop w:val="200"/>
          <w:marBottom w:val="0"/>
          <w:divBdr>
            <w:top w:val="none" w:sz="0" w:space="0" w:color="auto"/>
            <w:left w:val="none" w:sz="0" w:space="0" w:color="auto"/>
            <w:bottom w:val="none" w:sz="0" w:space="0" w:color="auto"/>
            <w:right w:val="none" w:sz="0" w:space="0" w:color="auto"/>
          </w:divBdr>
        </w:div>
        <w:div w:id="1032614707">
          <w:marLeft w:val="806"/>
          <w:marRight w:val="0"/>
          <w:marTop w:val="200"/>
          <w:marBottom w:val="0"/>
          <w:divBdr>
            <w:top w:val="none" w:sz="0" w:space="0" w:color="auto"/>
            <w:left w:val="none" w:sz="0" w:space="0" w:color="auto"/>
            <w:bottom w:val="none" w:sz="0" w:space="0" w:color="auto"/>
            <w:right w:val="none" w:sz="0" w:space="0" w:color="auto"/>
          </w:divBdr>
        </w:div>
        <w:div w:id="161632066">
          <w:marLeft w:val="806"/>
          <w:marRight w:val="0"/>
          <w:marTop w:val="200"/>
          <w:marBottom w:val="0"/>
          <w:divBdr>
            <w:top w:val="none" w:sz="0" w:space="0" w:color="auto"/>
            <w:left w:val="none" w:sz="0" w:space="0" w:color="auto"/>
            <w:bottom w:val="none" w:sz="0" w:space="0" w:color="auto"/>
            <w:right w:val="none" w:sz="0" w:space="0" w:color="auto"/>
          </w:divBdr>
        </w:div>
      </w:divsChild>
    </w:div>
    <w:div w:id="1385644216">
      <w:bodyDiv w:val="1"/>
      <w:marLeft w:val="0"/>
      <w:marRight w:val="0"/>
      <w:marTop w:val="0"/>
      <w:marBottom w:val="0"/>
      <w:divBdr>
        <w:top w:val="none" w:sz="0" w:space="0" w:color="auto"/>
        <w:left w:val="none" w:sz="0" w:space="0" w:color="auto"/>
        <w:bottom w:val="none" w:sz="0" w:space="0" w:color="auto"/>
        <w:right w:val="none" w:sz="0" w:space="0" w:color="auto"/>
      </w:divBdr>
      <w:divsChild>
        <w:div w:id="1226799057">
          <w:marLeft w:val="806"/>
          <w:marRight w:val="0"/>
          <w:marTop w:val="120"/>
          <w:marBottom w:val="0"/>
          <w:divBdr>
            <w:top w:val="none" w:sz="0" w:space="0" w:color="auto"/>
            <w:left w:val="none" w:sz="0" w:space="0" w:color="auto"/>
            <w:bottom w:val="none" w:sz="0" w:space="0" w:color="auto"/>
            <w:right w:val="none" w:sz="0" w:space="0" w:color="auto"/>
          </w:divBdr>
        </w:div>
        <w:div w:id="1194464935">
          <w:marLeft w:val="806"/>
          <w:marRight w:val="0"/>
          <w:marTop w:val="120"/>
          <w:marBottom w:val="0"/>
          <w:divBdr>
            <w:top w:val="none" w:sz="0" w:space="0" w:color="auto"/>
            <w:left w:val="none" w:sz="0" w:space="0" w:color="auto"/>
            <w:bottom w:val="none" w:sz="0" w:space="0" w:color="auto"/>
            <w:right w:val="none" w:sz="0" w:space="0" w:color="auto"/>
          </w:divBdr>
        </w:div>
        <w:div w:id="91096206">
          <w:marLeft w:val="806"/>
          <w:marRight w:val="0"/>
          <w:marTop w:val="120"/>
          <w:marBottom w:val="0"/>
          <w:divBdr>
            <w:top w:val="none" w:sz="0" w:space="0" w:color="auto"/>
            <w:left w:val="none" w:sz="0" w:space="0" w:color="auto"/>
            <w:bottom w:val="none" w:sz="0" w:space="0" w:color="auto"/>
            <w:right w:val="none" w:sz="0" w:space="0" w:color="auto"/>
          </w:divBdr>
        </w:div>
        <w:div w:id="1390566755">
          <w:marLeft w:val="806"/>
          <w:marRight w:val="0"/>
          <w:marTop w:val="120"/>
          <w:marBottom w:val="0"/>
          <w:divBdr>
            <w:top w:val="none" w:sz="0" w:space="0" w:color="auto"/>
            <w:left w:val="none" w:sz="0" w:space="0" w:color="auto"/>
            <w:bottom w:val="none" w:sz="0" w:space="0" w:color="auto"/>
            <w:right w:val="none" w:sz="0" w:space="0" w:color="auto"/>
          </w:divBdr>
        </w:div>
        <w:div w:id="1288009103">
          <w:marLeft w:val="806"/>
          <w:marRight w:val="0"/>
          <w:marTop w:val="120"/>
          <w:marBottom w:val="0"/>
          <w:divBdr>
            <w:top w:val="none" w:sz="0" w:space="0" w:color="auto"/>
            <w:left w:val="none" w:sz="0" w:space="0" w:color="auto"/>
            <w:bottom w:val="none" w:sz="0" w:space="0" w:color="auto"/>
            <w:right w:val="none" w:sz="0" w:space="0" w:color="auto"/>
          </w:divBdr>
        </w:div>
        <w:div w:id="600530718">
          <w:marLeft w:val="806"/>
          <w:marRight w:val="0"/>
          <w:marTop w:val="120"/>
          <w:marBottom w:val="0"/>
          <w:divBdr>
            <w:top w:val="none" w:sz="0" w:space="0" w:color="auto"/>
            <w:left w:val="none" w:sz="0" w:space="0" w:color="auto"/>
            <w:bottom w:val="none" w:sz="0" w:space="0" w:color="auto"/>
            <w:right w:val="none" w:sz="0" w:space="0" w:color="auto"/>
          </w:divBdr>
        </w:div>
        <w:div w:id="641228512">
          <w:marLeft w:val="806"/>
          <w:marRight w:val="0"/>
          <w:marTop w:val="120"/>
          <w:marBottom w:val="0"/>
          <w:divBdr>
            <w:top w:val="none" w:sz="0" w:space="0" w:color="auto"/>
            <w:left w:val="none" w:sz="0" w:space="0" w:color="auto"/>
            <w:bottom w:val="none" w:sz="0" w:space="0" w:color="auto"/>
            <w:right w:val="none" w:sz="0" w:space="0" w:color="auto"/>
          </w:divBdr>
        </w:div>
        <w:div w:id="1810438632">
          <w:marLeft w:val="806"/>
          <w:marRight w:val="0"/>
          <w:marTop w:val="120"/>
          <w:marBottom w:val="0"/>
          <w:divBdr>
            <w:top w:val="none" w:sz="0" w:space="0" w:color="auto"/>
            <w:left w:val="none" w:sz="0" w:space="0" w:color="auto"/>
            <w:bottom w:val="none" w:sz="0" w:space="0" w:color="auto"/>
            <w:right w:val="none" w:sz="0" w:space="0" w:color="auto"/>
          </w:divBdr>
        </w:div>
        <w:div w:id="2080665806">
          <w:marLeft w:val="806"/>
          <w:marRight w:val="0"/>
          <w:marTop w:val="120"/>
          <w:marBottom w:val="0"/>
          <w:divBdr>
            <w:top w:val="none" w:sz="0" w:space="0" w:color="auto"/>
            <w:left w:val="none" w:sz="0" w:space="0" w:color="auto"/>
            <w:bottom w:val="none" w:sz="0" w:space="0" w:color="auto"/>
            <w:right w:val="none" w:sz="0" w:space="0" w:color="auto"/>
          </w:divBdr>
        </w:div>
        <w:div w:id="964652892">
          <w:marLeft w:val="806"/>
          <w:marRight w:val="0"/>
          <w:marTop w:val="120"/>
          <w:marBottom w:val="0"/>
          <w:divBdr>
            <w:top w:val="none" w:sz="0" w:space="0" w:color="auto"/>
            <w:left w:val="none" w:sz="0" w:space="0" w:color="auto"/>
            <w:bottom w:val="none" w:sz="0" w:space="0" w:color="auto"/>
            <w:right w:val="none" w:sz="0" w:space="0" w:color="auto"/>
          </w:divBdr>
        </w:div>
        <w:div w:id="926382890">
          <w:marLeft w:val="806"/>
          <w:marRight w:val="0"/>
          <w:marTop w:val="120"/>
          <w:marBottom w:val="0"/>
          <w:divBdr>
            <w:top w:val="none" w:sz="0" w:space="0" w:color="auto"/>
            <w:left w:val="none" w:sz="0" w:space="0" w:color="auto"/>
            <w:bottom w:val="none" w:sz="0" w:space="0" w:color="auto"/>
            <w:right w:val="none" w:sz="0" w:space="0" w:color="auto"/>
          </w:divBdr>
        </w:div>
        <w:div w:id="610741837">
          <w:marLeft w:val="806"/>
          <w:marRight w:val="0"/>
          <w:marTop w:val="120"/>
          <w:marBottom w:val="0"/>
          <w:divBdr>
            <w:top w:val="none" w:sz="0" w:space="0" w:color="auto"/>
            <w:left w:val="none" w:sz="0" w:space="0" w:color="auto"/>
            <w:bottom w:val="none" w:sz="0" w:space="0" w:color="auto"/>
            <w:right w:val="none" w:sz="0" w:space="0" w:color="auto"/>
          </w:divBdr>
        </w:div>
      </w:divsChild>
    </w:div>
    <w:div w:id="1500533798">
      <w:bodyDiv w:val="1"/>
      <w:marLeft w:val="0"/>
      <w:marRight w:val="0"/>
      <w:marTop w:val="0"/>
      <w:marBottom w:val="0"/>
      <w:divBdr>
        <w:top w:val="none" w:sz="0" w:space="0" w:color="auto"/>
        <w:left w:val="none" w:sz="0" w:space="0" w:color="auto"/>
        <w:bottom w:val="none" w:sz="0" w:space="0" w:color="auto"/>
        <w:right w:val="none" w:sz="0" w:space="0" w:color="auto"/>
      </w:divBdr>
      <w:divsChild>
        <w:div w:id="591664794">
          <w:marLeft w:val="806"/>
          <w:marRight w:val="0"/>
          <w:marTop w:val="200"/>
          <w:marBottom w:val="0"/>
          <w:divBdr>
            <w:top w:val="none" w:sz="0" w:space="0" w:color="auto"/>
            <w:left w:val="none" w:sz="0" w:space="0" w:color="auto"/>
            <w:bottom w:val="none" w:sz="0" w:space="0" w:color="auto"/>
            <w:right w:val="none" w:sz="0" w:space="0" w:color="auto"/>
          </w:divBdr>
        </w:div>
        <w:div w:id="283200721">
          <w:marLeft w:val="806"/>
          <w:marRight w:val="0"/>
          <w:marTop w:val="200"/>
          <w:marBottom w:val="0"/>
          <w:divBdr>
            <w:top w:val="none" w:sz="0" w:space="0" w:color="auto"/>
            <w:left w:val="none" w:sz="0" w:space="0" w:color="auto"/>
            <w:bottom w:val="none" w:sz="0" w:space="0" w:color="auto"/>
            <w:right w:val="none" w:sz="0" w:space="0" w:color="auto"/>
          </w:divBdr>
        </w:div>
        <w:div w:id="190069519">
          <w:marLeft w:val="806"/>
          <w:marRight w:val="0"/>
          <w:marTop w:val="200"/>
          <w:marBottom w:val="0"/>
          <w:divBdr>
            <w:top w:val="none" w:sz="0" w:space="0" w:color="auto"/>
            <w:left w:val="none" w:sz="0" w:space="0" w:color="auto"/>
            <w:bottom w:val="none" w:sz="0" w:space="0" w:color="auto"/>
            <w:right w:val="none" w:sz="0" w:space="0" w:color="auto"/>
          </w:divBdr>
        </w:div>
        <w:div w:id="889848429">
          <w:marLeft w:val="806"/>
          <w:marRight w:val="0"/>
          <w:marTop w:val="200"/>
          <w:marBottom w:val="0"/>
          <w:divBdr>
            <w:top w:val="none" w:sz="0" w:space="0" w:color="auto"/>
            <w:left w:val="none" w:sz="0" w:space="0" w:color="auto"/>
            <w:bottom w:val="none" w:sz="0" w:space="0" w:color="auto"/>
            <w:right w:val="none" w:sz="0" w:space="0" w:color="auto"/>
          </w:divBdr>
        </w:div>
        <w:div w:id="559946716">
          <w:marLeft w:val="806"/>
          <w:marRight w:val="0"/>
          <w:marTop w:val="200"/>
          <w:marBottom w:val="0"/>
          <w:divBdr>
            <w:top w:val="none" w:sz="0" w:space="0" w:color="auto"/>
            <w:left w:val="none" w:sz="0" w:space="0" w:color="auto"/>
            <w:bottom w:val="none" w:sz="0" w:space="0" w:color="auto"/>
            <w:right w:val="none" w:sz="0" w:space="0" w:color="auto"/>
          </w:divBdr>
        </w:div>
        <w:div w:id="1334213705">
          <w:marLeft w:val="806"/>
          <w:marRight w:val="0"/>
          <w:marTop w:val="200"/>
          <w:marBottom w:val="0"/>
          <w:divBdr>
            <w:top w:val="none" w:sz="0" w:space="0" w:color="auto"/>
            <w:left w:val="none" w:sz="0" w:space="0" w:color="auto"/>
            <w:bottom w:val="none" w:sz="0" w:space="0" w:color="auto"/>
            <w:right w:val="none" w:sz="0" w:space="0" w:color="auto"/>
          </w:divBdr>
        </w:div>
        <w:div w:id="774446258">
          <w:marLeft w:val="806"/>
          <w:marRight w:val="0"/>
          <w:marTop w:val="200"/>
          <w:marBottom w:val="0"/>
          <w:divBdr>
            <w:top w:val="none" w:sz="0" w:space="0" w:color="auto"/>
            <w:left w:val="none" w:sz="0" w:space="0" w:color="auto"/>
            <w:bottom w:val="none" w:sz="0" w:space="0" w:color="auto"/>
            <w:right w:val="none" w:sz="0" w:space="0" w:color="auto"/>
          </w:divBdr>
        </w:div>
        <w:div w:id="1580212434">
          <w:marLeft w:val="806"/>
          <w:marRight w:val="0"/>
          <w:marTop w:val="200"/>
          <w:marBottom w:val="0"/>
          <w:divBdr>
            <w:top w:val="none" w:sz="0" w:space="0" w:color="auto"/>
            <w:left w:val="none" w:sz="0" w:space="0" w:color="auto"/>
            <w:bottom w:val="none" w:sz="0" w:space="0" w:color="auto"/>
            <w:right w:val="none" w:sz="0" w:space="0" w:color="auto"/>
          </w:divBdr>
        </w:div>
        <w:div w:id="612633129">
          <w:marLeft w:val="806"/>
          <w:marRight w:val="0"/>
          <w:marTop w:val="200"/>
          <w:marBottom w:val="0"/>
          <w:divBdr>
            <w:top w:val="none" w:sz="0" w:space="0" w:color="auto"/>
            <w:left w:val="none" w:sz="0" w:space="0" w:color="auto"/>
            <w:bottom w:val="none" w:sz="0" w:space="0" w:color="auto"/>
            <w:right w:val="none" w:sz="0" w:space="0" w:color="auto"/>
          </w:divBdr>
        </w:div>
      </w:divsChild>
    </w:div>
    <w:div w:id="1600067534">
      <w:bodyDiv w:val="1"/>
      <w:marLeft w:val="0"/>
      <w:marRight w:val="0"/>
      <w:marTop w:val="0"/>
      <w:marBottom w:val="0"/>
      <w:divBdr>
        <w:top w:val="none" w:sz="0" w:space="0" w:color="auto"/>
        <w:left w:val="none" w:sz="0" w:space="0" w:color="auto"/>
        <w:bottom w:val="none" w:sz="0" w:space="0" w:color="auto"/>
        <w:right w:val="none" w:sz="0" w:space="0" w:color="auto"/>
      </w:divBdr>
    </w:div>
    <w:div w:id="1615408563">
      <w:bodyDiv w:val="1"/>
      <w:marLeft w:val="0"/>
      <w:marRight w:val="0"/>
      <w:marTop w:val="0"/>
      <w:marBottom w:val="0"/>
      <w:divBdr>
        <w:top w:val="none" w:sz="0" w:space="0" w:color="auto"/>
        <w:left w:val="none" w:sz="0" w:space="0" w:color="auto"/>
        <w:bottom w:val="none" w:sz="0" w:space="0" w:color="auto"/>
        <w:right w:val="none" w:sz="0" w:space="0" w:color="auto"/>
      </w:divBdr>
      <w:divsChild>
        <w:div w:id="1529180404">
          <w:marLeft w:val="734"/>
          <w:marRight w:val="0"/>
          <w:marTop w:val="200"/>
          <w:marBottom w:val="0"/>
          <w:divBdr>
            <w:top w:val="none" w:sz="0" w:space="0" w:color="auto"/>
            <w:left w:val="none" w:sz="0" w:space="0" w:color="auto"/>
            <w:bottom w:val="none" w:sz="0" w:space="0" w:color="auto"/>
            <w:right w:val="none" w:sz="0" w:space="0" w:color="auto"/>
          </w:divBdr>
        </w:div>
        <w:div w:id="1318847411">
          <w:marLeft w:val="734"/>
          <w:marRight w:val="0"/>
          <w:marTop w:val="200"/>
          <w:marBottom w:val="0"/>
          <w:divBdr>
            <w:top w:val="none" w:sz="0" w:space="0" w:color="auto"/>
            <w:left w:val="none" w:sz="0" w:space="0" w:color="auto"/>
            <w:bottom w:val="none" w:sz="0" w:space="0" w:color="auto"/>
            <w:right w:val="none" w:sz="0" w:space="0" w:color="auto"/>
          </w:divBdr>
        </w:div>
      </w:divsChild>
    </w:div>
    <w:div w:id="1629362175">
      <w:bodyDiv w:val="1"/>
      <w:marLeft w:val="0"/>
      <w:marRight w:val="0"/>
      <w:marTop w:val="0"/>
      <w:marBottom w:val="0"/>
      <w:divBdr>
        <w:top w:val="none" w:sz="0" w:space="0" w:color="auto"/>
        <w:left w:val="none" w:sz="0" w:space="0" w:color="auto"/>
        <w:bottom w:val="none" w:sz="0" w:space="0" w:color="auto"/>
        <w:right w:val="none" w:sz="0" w:space="0" w:color="auto"/>
      </w:divBdr>
      <w:divsChild>
        <w:div w:id="1371491502">
          <w:marLeft w:val="806"/>
          <w:marRight w:val="0"/>
          <w:marTop w:val="120"/>
          <w:marBottom w:val="0"/>
          <w:divBdr>
            <w:top w:val="none" w:sz="0" w:space="0" w:color="auto"/>
            <w:left w:val="none" w:sz="0" w:space="0" w:color="auto"/>
            <w:bottom w:val="none" w:sz="0" w:space="0" w:color="auto"/>
            <w:right w:val="none" w:sz="0" w:space="0" w:color="auto"/>
          </w:divBdr>
        </w:div>
        <w:div w:id="1103068439">
          <w:marLeft w:val="806"/>
          <w:marRight w:val="0"/>
          <w:marTop w:val="120"/>
          <w:marBottom w:val="0"/>
          <w:divBdr>
            <w:top w:val="none" w:sz="0" w:space="0" w:color="auto"/>
            <w:left w:val="none" w:sz="0" w:space="0" w:color="auto"/>
            <w:bottom w:val="none" w:sz="0" w:space="0" w:color="auto"/>
            <w:right w:val="none" w:sz="0" w:space="0" w:color="auto"/>
          </w:divBdr>
        </w:div>
        <w:div w:id="56977728">
          <w:marLeft w:val="806"/>
          <w:marRight w:val="0"/>
          <w:marTop w:val="120"/>
          <w:marBottom w:val="0"/>
          <w:divBdr>
            <w:top w:val="none" w:sz="0" w:space="0" w:color="auto"/>
            <w:left w:val="none" w:sz="0" w:space="0" w:color="auto"/>
            <w:bottom w:val="none" w:sz="0" w:space="0" w:color="auto"/>
            <w:right w:val="none" w:sz="0" w:space="0" w:color="auto"/>
          </w:divBdr>
        </w:div>
      </w:divsChild>
    </w:div>
    <w:div w:id="1654874399">
      <w:bodyDiv w:val="1"/>
      <w:marLeft w:val="0"/>
      <w:marRight w:val="0"/>
      <w:marTop w:val="0"/>
      <w:marBottom w:val="0"/>
      <w:divBdr>
        <w:top w:val="none" w:sz="0" w:space="0" w:color="auto"/>
        <w:left w:val="none" w:sz="0" w:space="0" w:color="auto"/>
        <w:bottom w:val="none" w:sz="0" w:space="0" w:color="auto"/>
        <w:right w:val="none" w:sz="0" w:space="0" w:color="auto"/>
      </w:divBdr>
      <w:divsChild>
        <w:div w:id="761726188">
          <w:marLeft w:val="806"/>
          <w:marRight w:val="0"/>
          <w:marTop w:val="120"/>
          <w:marBottom w:val="0"/>
          <w:divBdr>
            <w:top w:val="none" w:sz="0" w:space="0" w:color="auto"/>
            <w:left w:val="none" w:sz="0" w:space="0" w:color="auto"/>
            <w:bottom w:val="none" w:sz="0" w:space="0" w:color="auto"/>
            <w:right w:val="none" w:sz="0" w:space="0" w:color="auto"/>
          </w:divBdr>
        </w:div>
        <w:div w:id="1676106170">
          <w:marLeft w:val="806"/>
          <w:marRight w:val="0"/>
          <w:marTop w:val="120"/>
          <w:marBottom w:val="0"/>
          <w:divBdr>
            <w:top w:val="none" w:sz="0" w:space="0" w:color="auto"/>
            <w:left w:val="none" w:sz="0" w:space="0" w:color="auto"/>
            <w:bottom w:val="none" w:sz="0" w:space="0" w:color="auto"/>
            <w:right w:val="none" w:sz="0" w:space="0" w:color="auto"/>
          </w:divBdr>
        </w:div>
        <w:div w:id="1189374019">
          <w:marLeft w:val="806"/>
          <w:marRight w:val="0"/>
          <w:marTop w:val="120"/>
          <w:marBottom w:val="0"/>
          <w:divBdr>
            <w:top w:val="none" w:sz="0" w:space="0" w:color="auto"/>
            <w:left w:val="none" w:sz="0" w:space="0" w:color="auto"/>
            <w:bottom w:val="none" w:sz="0" w:space="0" w:color="auto"/>
            <w:right w:val="none" w:sz="0" w:space="0" w:color="auto"/>
          </w:divBdr>
        </w:div>
        <w:div w:id="157966211">
          <w:marLeft w:val="806"/>
          <w:marRight w:val="0"/>
          <w:marTop w:val="120"/>
          <w:marBottom w:val="0"/>
          <w:divBdr>
            <w:top w:val="none" w:sz="0" w:space="0" w:color="auto"/>
            <w:left w:val="none" w:sz="0" w:space="0" w:color="auto"/>
            <w:bottom w:val="none" w:sz="0" w:space="0" w:color="auto"/>
            <w:right w:val="none" w:sz="0" w:space="0" w:color="auto"/>
          </w:divBdr>
        </w:div>
        <w:div w:id="1482652813">
          <w:marLeft w:val="806"/>
          <w:marRight w:val="0"/>
          <w:marTop w:val="120"/>
          <w:marBottom w:val="0"/>
          <w:divBdr>
            <w:top w:val="none" w:sz="0" w:space="0" w:color="auto"/>
            <w:left w:val="none" w:sz="0" w:space="0" w:color="auto"/>
            <w:bottom w:val="none" w:sz="0" w:space="0" w:color="auto"/>
            <w:right w:val="none" w:sz="0" w:space="0" w:color="auto"/>
          </w:divBdr>
        </w:div>
      </w:divsChild>
    </w:div>
    <w:div w:id="1668436982">
      <w:bodyDiv w:val="1"/>
      <w:marLeft w:val="0"/>
      <w:marRight w:val="0"/>
      <w:marTop w:val="0"/>
      <w:marBottom w:val="0"/>
      <w:divBdr>
        <w:top w:val="none" w:sz="0" w:space="0" w:color="auto"/>
        <w:left w:val="none" w:sz="0" w:space="0" w:color="auto"/>
        <w:bottom w:val="none" w:sz="0" w:space="0" w:color="auto"/>
        <w:right w:val="none" w:sz="0" w:space="0" w:color="auto"/>
      </w:divBdr>
      <w:divsChild>
        <w:div w:id="1652902311">
          <w:marLeft w:val="806"/>
          <w:marRight w:val="0"/>
          <w:marTop w:val="120"/>
          <w:marBottom w:val="0"/>
          <w:divBdr>
            <w:top w:val="none" w:sz="0" w:space="0" w:color="auto"/>
            <w:left w:val="none" w:sz="0" w:space="0" w:color="auto"/>
            <w:bottom w:val="none" w:sz="0" w:space="0" w:color="auto"/>
            <w:right w:val="none" w:sz="0" w:space="0" w:color="auto"/>
          </w:divBdr>
        </w:div>
        <w:div w:id="661003422">
          <w:marLeft w:val="806"/>
          <w:marRight w:val="0"/>
          <w:marTop w:val="120"/>
          <w:marBottom w:val="0"/>
          <w:divBdr>
            <w:top w:val="none" w:sz="0" w:space="0" w:color="auto"/>
            <w:left w:val="none" w:sz="0" w:space="0" w:color="auto"/>
            <w:bottom w:val="none" w:sz="0" w:space="0" w:color="auto"/>
            <w:right w:val="none" w:sz="0" w:space="0" w:color="auto"/>
          </w:divBdr>
        </w:div>
      </w:divsChild>
    </w:div>
    <w:div w:id="1738893840">
      <w:bodyDiv w:val="1"/>
      <w:marLeft w:val="0"/>
      <w:marRight w:val="0"/>
      <w:marTop w:val="0"/>
      <w:marBottom w:val="0"/>
      <w:divBdr>
        <w:top w:val="none" w:sz="0" w:space="0" w:color="auto"/>
        <w:left w:val="none" w:sz="0" w:space="0" w:color="auto"/>
        <w:bottom w:val="none" w:sz="0" w:space="0" w:color="auto"/>
        <w:right w:val="none" w:sz="0" w:space="0" w:color="auto"/>
      </w:divBdr>
      <w:divsChild>
        <w:div w:id="341930073">
          <w:marLeft w:val="806"/>
          <w:marRight w:val="0"/>
          <w:marTop w:val="200"/>
          <w:marBottom w:val="0"/>
          <w:divBdr>
            <w:top w:val="none" w:sz="0" w:space="0" w:color="auto"/>
            <w:left w:val="none" w:sz="0" w:space="0" w:color="auto"/>
            <w:bottom w:val="none" w:sz="0" w:space="0" w:color="auto"/>
            <w:right w:val="none" w:sz="0" w:space="0" w:color="auto"/>
          </w:divBdr>
        </w:div>
        <w:div w:id="941180118">
          <w:marLeft w:val="806"/>
          <w:marRight w:val="0"/>
          <w:marTop w:val="200"/>
          <w:marBottom w:val="0"/>
          <w:divBdr>
            <w:top w:val="none" w:sz="0" w:space="0" w:color="auto"/>
            <w:left w:val="none" w:sz="0" w:space="0" w:color="auto"/>
            <w:bottom w:val="none" w:sz="0" w:space="0" w:color="auto"/>
            <w:right w:val="none" w:sz="0" w:space="0" w:color="auto"/>
          </w:divBdr>
        </w:div>
        <w:div w:id="1533106999">
          <w:marLeft w:val="806"/>
          <w:marRight w:val="0"/>
          <w:marTop w:val="200"/>
          <w:marBottom w:val="0"/>
          <w:divBdr>
            <w:top w:val="none" w:sz="0" w:space="0" w:color="auto"/>
            <w:left w:val="none" w:sz="0" w:space="0" w:color="auto"/>
            <w:bottom w:val="none" w:sz="0" w:space="0" w:color="auto"/>
            <w:right w:val="none" w:sz="0" w:space="0" w:color="auto"/>
          </w:divBdr>
        </w:div>
        <w:div w:id="1694531552">
          <w:marLeft w:val="806"/>
          <w:marRight w:val="0"/>
          <w:marTop w:val="200"/>
          <w:marBottom w:val="0"/>
          <w:divBdr>
            <w:top w:val="none" w:sz="0" w:space="0" w:color="auto"/>
            <w:left w:val="none" w:sz="0" w:space="0" w:color="auto"/>
            <w:bottom w:val="none" w:sz="0" w:space="0" w:color="auto"/>
            <w:right w:val="none" w:sz="0" w:space="0" w:color="auto"/>
          </w:divBdr>
        </w:div>
        <w:div w:id="1511795074">
          <w:marLeft w:val="806"/>
          <w:marRight w:val="0"/>
          <w:marTop w:val="200"/>
          <w:marBottom w:val="0"/>
          <w:divBdr>
            <w:top w:val="none" w:sz="0" w:space="0" w:color="auto"/>
            <w:left w:val="none" w:sz="0" w:space="0" w:color="auto"/>
            <w:bottom w:val="none" w:sz="0" w:space="0" w:color="auto"/>
            <w:right w:val="none" w:sz="0" w:space="0" w:color="auto"/>
          </w:divBdr>
        </w:div>
      </w:divsChild>
    </w:div>
    <w:div w:id="1790707782">
      <w:bodyDiv w:val="1"/>
      <w:marLeft w:val="0"/>
      <w:marRight w:val="0"/>
      <w:marTop w:val="0"/>
      <w:marBottom w:val="0"/>
      <w:divBdr>
        <w:top w:val="none" w:sz="0" w:space="0" w:color="auto"/>
        <w:left w:val="none" w:sz="0" w:space="0" w:color="auto"/>
        <w:bottom w:val="none" w:sz="0" w:space="0" w:color="auto"/>
        <w:right w:val="none" w:sz="0" w:space="0" w:color="auto"/>
      </w:divBdr>
    </w:div>
    <w:div w:id="1797412475">
      <w:bodyDiv w:val="1"/>
      <w:marLeft w:val="0"/>
      <w:marRight w:val="0"/>
      <w:marTop w:val="0"/>
      <w:marBottom w:val="0"/>
      <w:divBdr>
        <w:top w:val="none" w:sz="0" w:space="0" w:color="auto"/>
        <w:left w:val="none" w:sz="0" w:space="0" w:color="auto"/>
        <w:bottom w:val="none" w:sz="0" w:space="0" w:color="auto"/>
        <w:right w:val="none" w:sz="0" w:space="0" w:color="auto"/>
      </w:divBdr>
      <w:divsChild>
        <w:div w:id="20592567">
          <w:marLeft w:val="806"/>
          <w:marRight w:val="0"/>
          <w:marTop w:val="120"/>
          <w:marBottom w:val="0"/>
          <w:divBdr>
            <w:top w:val="none" w:sz="0" w:space="0" w:color="auto"/>
            <w:left w:val="none" w:sz="0" w:space="0" w:color="auto"/>
            <w:bottom w:val="none" w:sz="0" w:space="0" w:color="auto"/>
            <w:right w:val="none" w:sz="0" w:space="0" w:color="auto"/>
          </w:divBdr>
        </w:div>
        <w:div w:id="1898971830">
          <w:marLeft w:val="806"/>
          <w:marRight w:val="0"/>
          <w:marTop w:val="120"/>
          <w:marBottom w:val="0"/>
          <w:divBdr>
            <w:top w:val="none" w:sz="0" w:space="0" w:color="auto"/>
            <w:left w:val="none" w:sz="0" w:space="0" w:color="auto"/>
            <w:bottom w:val="none" w:sz="0" w:space="0" w:color="auto"/>
            <w:right w:val="none" w:sz="0" w:space="0" w:color="auto"/>
          </w:divBdr>
        </w:div>
        <w:div w:id="357438866">
          <w:marLeft w:val="806"/>
          <w:marRight w:val="0"/>
          <w:marTop w:val="120"/>
          <w:marBottom w:val="0"/>
          <w:divBdr>
            <w:top w:val="none" w:sz="0" w:space="0" w:color="auto"/>
            <w:left w:val="none" w:sz="0" w:space="0" w:color="auto"/>
            <w:bottom w:val="none" w:sz="0" w:space="0" w:color="auto"/>
            <w:right w:val="none" w:sz="0" w:space="0" w:color="auto"/>
          </w:divBdr>
        </w:div>
        <w:div w:id="474491875">
          <w:marLeft w:val="806"/>
          <w:marRight w:val="0"/>
          <w:marTop w:val="120"/>
          <w:marBottom w:val="0"/>
          <w:divBdr>
            <w:top w:val="none" w:sz="0" w:space="0" w:color="auto"/>
            <w:left w:val="none" w:sz="0" w:space="0" w:color="auto"/>
            <w:bottom w:val="none" w:sz="0" w:space="0" w:color="auto"/>
            <w:right w:val="none" w:sz="0" w:space="0" w:color="auto"/>
          </w:divBdr>
        </w:div>
        <w:div w:id="771167957">
          <w:marLeft w:val="806"/>
          <w:marRight w:val="0"/>
          <w:marTop w:val="120"/>
          <w:marBottom w:val="0"/>
          <w:divBdr>
            <w:top w:val="none" w:sz="0" w:space="0" w:color="auto"/>
            <w:left w:val="none" w:sz="0" w:space="0" w:color="auto"/>
            <w:bottom w:val="none" w:sz="0" w:space="0" w:color="auto"/>
            <w:right w:val="none" w:sz="0" w:space="0" w:color="auto"/>
          </w:divBdr>
        </w:div>
        <w:div w:id="2146464689">
          <w:marLeft w:val="806"/>
          <w:marRight w:val="0"/>
          <w:marTop w:val="120"/>
          <w:marBottom w:val="0"/>
          <w:divBdr>
            <w:top w:val="none" w:sz="0" w:space="0" w:color="auto"/>
            <w:left w:val="none" w:sz="0" w:space="0" w:color="auto"/>
            <w:bottom w:val="none" w:sz="0" w:space="0" w:color="auto"/>
            <w:right w:val="none" w:sz="0" w:space="0" w:color="auto"/>
          </w:divBdr>
        </w:div>
      </w:divsChild>
    </w:div>
    <w:div w:id="1907253738">
      <w:bodyDiv w:val="1"/>
      <w:marLeft w:val="0"/>
      <w:marRight w:val="0"/>
      <w:marTop w:val="0"/>
      <w:marBottom w:val="0"/>
      <w:divBdr>
        <w:top w:val="none" w:sz="0" w:space="0" w:color="auto"/>
        <w:left w:val="none" w:sz="0" w:space="0" w:color="auto"/>
        <w:bottom w:val="none" w:sz="0" w:space="0" w:color="auto"/>
        <w:right w:val="none" w:sz="0" w:space="0" w:color="auto"/>
      </w:divBdr>
    </w:div>
    <w:div w:id="1974022677">
      <w:bodyDiv w:val="1"/>
      <w:marLeft w:val="0"/>
      <w:marRight w:val="0"/>
      <w:marTop w:val="0"/>
      <w:marBottom w:val="0"/>
      <w:divBdr>
        <w:top w:val="none" w:sz="0" w:space="0" w:color="auto"/>
        <w:left w:val="none" w:sz="0" w:space="0" w:color="auto"/>
        <w:bottom w:val="none" w:sz="0" w:space="0" w:color="auto"/>
        <w:right w:val="none" w:sz="0" w:space="0" w:color="auto"/>
      </w:divBdr>
      <w:divsChild>
        <w:div w:id="1005744858">
          <w:marLeft w:val="806"/>
          <w:marRight w:val="0"/>
          <w:marTop w:val="120"/>
          <w:marBottom w:val="0"/>
          <w:divBdr>
            <w:top w:val="none" w:sz="0" w:space="0" w:color="auto"/>
            <w:left w:val="none" w:sz="0" w:space="0" w:color="auto"/>
            <w:bottom w:val="none" w:sz="0" w:space="0" w:color="auto"/>
            <w:right w:val="none" w:sz="0" w:space="0" w:color="auto"/>
          </w:divBdr>
        </w:div>
        <w:div w:id="1122192475">
          <w:marLeft w:val="806"/>
          <w:marRight w:val="0"/>
          <w:marTop w:val="120"/>
          <w:marBottom w:val="0"/>
          <w:divBdr>
            <w:top w:val="none" w:sz="0" w:space="0" w:color="auto"/>
            <w:left w:val="none" w:sz="0" w:space="0" w:color="auto"/>
            <w:bottom w:val="none" w:sz="0" w:space="0" w:color="auto"/>
            <w:right w:val="none" w:sz="0" w:space="0" w:color="auto"/>
          </w:divBdr>
        </w:div>
        <w:div w:id="1592932212">
          <w:marLeft w:val="806"/>
          <w:marRight w:val="0"/>
          <w:marTop w:val="120"/>
          <w:marBottom w:val="0"/>
          <w:divBdr>
            <w:top w:val="none" w:sz="0" w:space="0" w:color="auto"/>
            <w:left w:val="none" w:sz="0" w:space="0" w:color="auto"/>
            <w:bottom w:val="none" w:sz="0" w:space="0" w:color="auto"/>
            <w:right w:val="none" w:sz="0" w:space="0" w:color="auto"/>
          </w:divBdr>
        </w:div>
      </w:divsChild>
    </w:div>
    <w:div w:id="1975603445">
      <w:bodyDiv w:val="1"/>
      <w:marLeft w:val="0"/>
      <w:marRight w:val="0"/>
      <w:marTop w:val="0"/>
      <w:marBottom w:val="0"/>
      <w:divBdr>
        <w:top w:val="none" w:sz="0" w:space="0" w:color="auto"/>
        <w:left w:val="none" w:sz="0" w:space="0" w:color="auto"/>
        <w:bottom w:val="none" w:sz="0" w:space="0" w:color="auto"/>
        <w:right w:val="none" w:sz="0" w:space="0" w:color="auto"/>
      </w:divBdr>
      <w:divsChild>
        <w:div w:id="1526598807">
          <w:marLeft w:val="446"/>
          <w:marRight w:val="0"/>
          <w:marTop w:val="120"/>
          <w:marBottom w:val="0"/>
          <w:divBdr>
            <w:top w:val="none" w:sz="0" w:space="0" w:color="auto"/>
            <w:left w:val="none" w:sz="0" w:space="0" w:color="auto"/>
            <w:bottom w:val="none" w:sz="0" w:space="0" w:color="auto"/>
            <w:right w:val="none" w:sz="0" w:space="0" w:color="auto"/>
          </w:divBdr>
        </w:div>
        <w:div w:id="382486455">
          <w:marLeft w:val="0"/>
          <w:marRight w:val="0"/>
          <w:marTop w:val="120"/>
          <w:marBottom w:val="0"/>
          <w:divBdr>
            <w:top w:val="none" w:sz="0" w:space="0" w:color="auto"/>
            <w:left w:val="none" w:sz="0" w:space="0" w:color="auto"/>
            <w:bottom w:val="none" w:sz="0" w:space="0" w:color="auto"/>
            <w:right w:val="none" w:sz="0" w:space="0" w:color="auto"/>
          </w:divBdr>
        </w:div>
        <w:div w:id="1552425590">
          <w:marLeft w:val="533"/>
          <w:marRight w:val="0"/>
          <w:marTop w:val="120"/>
          <w:marBottom w:val="0"/>
          <w:divBdr>
            <w:top w:val="none" w:sz="0" w:space="0" w:color="auto"/>
            <w:left w:val="none" w:sz="0" w:space="0" w:color="auto"/>
            <w:bottom w:val="none" w:sz="0" w:space="0" w:color="auto"/>
            <w:right w:val="none" w:sz="0" w:space="0" w:color="auto"/>
          </w:divBdr>
        </w:div>
        <w:div w:id="573779244">
          <w:marLeft w:val="0"/>
          <w:marRight w:val="0"/>
          <w:marTop w:val="120"/>
          <w:marBottom w:val="0"/>
          <w:divBdr>
            <w:top w:val="none" w:sz="0" w:space="0" w:color="auto"/>
            <w:left w:val="none" w:sz="0" w:space="0" w:color="auto"/>
            <w:bottom w:val="none" w:sz="0" w:space="0" w:color="auto"/>
            <w:right w:val="none" w:sz="0" w:space="0" w:color="auto"/>
          </w:divBdr>
        </w:div>
      </w:divsChild>
    </w:div>
    <w:div w:id="2058047424">
      <w:bodyDiv w:val="1"/>
      <w:marLeft w:val="0"/>
      <w:marRight w:val="0"/>
      <w:marTop w:val="0"/>
      <w:marBottom w:val="0"/>
      <w:divBdr>
        <w:top w:val="none" w:sz="0" w:space="0" w:color="auto"/>
        <w:left w:val="none" w:sz="0" w:space="0" w:color="auto"/>
        <w:bottom w:val="none" w:sz="0" w:space="0" w:color="auto"/>
        <w:right w:val="none" w:sz="0" w:space="0" w:color="auto"/>
      </w:divBdr>
      <w:divsChild>
        <w:div w:id="2075926202">
          <w:marLeft w:val="806"/>
          <w:marRight w:val="0"/>
          <w:marTop w:val="200"/>
          <w:marBottom w:val="0"/>
          <w:divBdr>
            <w:top w:val="none" w:sz="0" w:space="0" w:color="auto"/>
            <w:left w:val="none" w:sz="0" w:space="0" w:color="auto"/>
            <w:bottom w:val="none" w:sz="0" w:space="0" w:color="auto"/>
            <w:right w:val="none" w:sz="0" w:space="0" w:color="auto"/>
          </w:divBdr>
        </w:div>
        <w:div w:id="1444614762">
          <w:marLeft w:val="806"/>
          <w:marRight w:val="0"/>
          <w:marTop w:val="200"/>
          <w:marBottom w:val="0"/>
          <w:divBdr>
            <w:top w:val="none" w:sz="0" w:space="0" w:color="auto"/>
            <w:left w:val="none" w:sz="0" w:space="0" w:color="auto"/>
            <w:bottom w:val="none" w:sz="0" w:space="0" w:color="auto"/>
            <w:right w:val="none" w:sz="0" w:space="0" w:color="auto"/>
          </w:divBdr>
        </w:div>
        <w:div w:id="1754740399">
          <w:marLeft w:val="806"/>
          <w:marRight w:val="0"/>
          <w:marTop w:val="200"/>
          <w:marBottom w:val="0"/>
          <w:divBdr>
            <w:top w:val="none" w:sz="0" w:space="0" w:color="auto"/>
            <w:left w:val="none" w:sz="0" w:space="0" w:color="auto"/>
            <w:bottom w:val="none" w:sz="0" w:space="0" w:color="auto"/>
            <w:right w:val="none" w:sz="0" w:space="0" w:color="auto"/>
          </w:divBdr>
        </w:div>
        <w:div w:id="1935430019">
          <w:marLeft w:val="806"/>
          <w:marRight w:val="0"/>
          <w:marTop w:val="200"/>
          <w:marBottom w:val="0"/>
          <w:divBdr>
            <w:top w:val="none" w:sz="0" w:space="0" w:color="auto"/>
            <w:left w:val="none" w:sz="0" w:space="0" w:color="auto"/>
            <w:bottom w:val="none" w:sz="0" w:space="0" w:color="auto"/>
            <w:right w:val="none" w:sz="0" w:space="0" w:color="auto"/>
          </w:divBdr>
        </w:div>
        <w:div w:id="804352128">
          <w:marLeft w:val="806"/>
          <w:marRight w:val="0"/>
          <w:marTop w:val="200"/>
          <w:marBottom w:val="0"/>
          <w:divBdr>
            <w:top w:val="none" w:sz="0" w:space="0" w:color="auto"/>
            <w:left w:val="none" w:sz="0" w:space="0" w:color="auto"/>
            <w:bottom w:val="none" w:sz="0" w:space="0" w:color="auto"/>
            <w:right w:val="none" w:sz="0" w:space="0" w:color="auto"/>
          </w:divBdr>
        </w:div>
        <w:div w:id="163590060">
          <w:marLeft w:val="806"/>
          <w:marRight w:val="0"/>
          <w:marTop w:val="200"/>
          <w:marBottom w:val="0"/>
          <w:divBdr>
            <w:top w:val="none" w:sz="0" w:space="0" w:color="auto"/>
            <w:left w:val="none" w:sz="0" w:space="0" w:color="auto"/>
            <w:bottom w:val="none" w:sz="0" w:space="0" w:color="auto"/>
            <w:right w:val="none" w:sz="0" w:space="0" w:color="auto"/>
          </w:divBdr>
        </w:div>
        <w:div w:id="1772625279">
          <w:marLeft w:val="806"/>
          <w:marRight w:val="0"/>
          <w:marTop w:val="200"/>
          <w:marBottom w:val="0"/>
          <w:divBdr>
            <w:top w:val="none" w:sz="0" w:space="0" w:color="auto"/>
            <w:left w:val="none" w:sz="0" w:space="0" w:color="auto"/>
            <w:bottom w:val="none" w:sz="0" w:space="0" w:color="auto"/>
            <w:right w:val="none" w:sz="0" w:space="0" w:color="auto"/>
          </w:divBdr>
        </w:div>
        <w:div w:id="552543274">
          <w:marLeft w:val="806"/>
          <w:marRight w:val="0"/>
          <w:marTop w:val="200"/>
          <w:marBottom w:val="0"/>
          <w:divBdr>
            <w:top w:val="none" w:sz="0" w:space="0" w:color="auto"/>
            <w:left w:val="none" w:sz="0" w:space="0" w:color="auto"/>
            <w:bottom w:val="none" w:sz="0" w:space="0" w:color="auto"/>
            <w:right w:val="none" w:sz="0" w:space="0" w:color="auto"/>
          </w:divBdr>
        </w:div>
        <w:div w:id="57436542">
          <w:marLeft w:val="806"/>
          <w:marRight w:val="0"/>
          <w:marTop w:val="200"/>
          <w:marBottom w:val="0"/>
          <w:divBdr>
            <w:top w:val="none" w:sz="0" w:space="0" w:color="auto"/>
            <w:left w:val="none" w:sz="0" w:space="0" w:color="auto"/>
            <w:bottom w:val="none" w:sz="0" w:space="0" w:color="auto"/>
            <w:right w:val="none" w:sz="0" w:space="0" w:color="auto"/>
          </w:divBdr>
        </w:div>
        <w:div w:id="806583577">
          <w:marLeft w:val="806"/>
          <w:marRight w:val="0"/>
          <w:marTop w:val="200"/>
          <w:marBottom w:val="0"/>
          <w:divBdr>
            <w:top w:val="none" w:sz="0" w:space="0" w:color="auto"/>
            <w:left w:val="none" w:sz="0" w:space="0" w:color="auto"/>
            <w:bottom w:val="none" w:sz="0" w:space="0" w:color="auto"/>
            <w:right w:val="none" w:sz="0" w:space="0" w:color="auto"/>
          </w:divBdr>
        </w:div>
        <w:div w:id="1561089390">
          <w:marLeft w:val="806"/>
          <w:marRight w:val="0"/>
          <w:marTop w:val="200"/>
          <w:marBottom w:val="0"/>
          <w:divBdr>
            <w:top w:val="none" w:sz="0" w:space="0" w:color="auto"/>
            <w:left w:val="none" w:sz="0" w:space="0" w:color="auto"/>
            <w:bottom w:val="none" w:sz="0" w:space="0" w:color="auto"/>
            <w:right w:val="none" w:sz="0" w:space="0" w:color="auto"/>
          </w:divBdr>
        </w:div>
      </w:divsChild>
    </w:div>
    <w:div w:id="2060203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67</TotalTime>
  <Pages>22</Pages>
  <Words>5224</Words>
  <Characters>29782</Characters>
  <Application>Microsoft Office Word</Application>
  <DocSecurity>0</DocSecurity>
  <Lines>248</Lines>
  <Paragraphs>69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34937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dacopeland</dc:creator>
  <cp:lastModifiedBy>dacopeland</cp:lastModifiedBy>
  <cp:revision>57</cp:revision>
  <cp:lastPrinted>2014-04-04T14:52:00Z</cp:lastPrinted>
  <dcterms:created xsi:type="dcterms:W3CDTF">2014-04-16T02:09:00Z</dcterms:created>
  <dcterms:modified xsi:type="dcterms:W3CDTF">2014-04-18T19:56:00Z</dcterms:modified>
</cp:coreProperties>
</file>